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14" w:rsidRPr="00175714" w:rsidRDefault="00175714" w:rsidP="00175714">
      <w:pPr>
        <w:jc w:val="center"/>
        <w:rPr>
          <w:b/>
          <w:sz w:val="28"/>
        </w:rPr>
      </w:pPr>
      <w:bookmarkStart w:id="0" w:name="_GoBack"/>
      <w:bookmarkEnd w:id="0"/>
      <w:r>
        <w:rPr>
          <w:noProof/>
          <w:color w:val="FF0000"/>
        </w:rPr>
        <w:tab/>
      </w:r>
      <w:r w:rsidRPr="00175714">
        <w:rPr>
          <w:b/>
        </w:rPr>
        <w:t xml:space="preserve"> </w:t>
      </w:r>
      <w:r w:rsidRPr="00175714">
        <w:rPr>
          <w:b/>
          <w:sz w:val="28"/>
        </w:rPr>
        <w:t>Avocado and Pickled Daikon Sushi Rolls</w:t>
      </w:r>
    </w:p>
    <w:p w:rsidR="00175714" w:rsidRPr="00175714" w:rsidRDefault="00175714" w:rsidP="00175714">
      <w:pPr>
        <w:jc w:val="center"/>
        <w:rPr>
          <w:sz w:val="28"/>
        </w:rPr>
      </w:pPr>
      <w:r w:rsidRPr="00175714">
        <w:rPr>
          <w:sz w:val="28"/>
        </w:rPr>
        <w:t>By: Holli Mootz, JWU Student, Senior in Culinary Nutrition &amp; Clinical Dietetics</w:t>
      </w:r>
    </w:p>
    <w:p w:rsidR="00175714" w:rsidRDefault="00175714" w:rsidP="00175714">
      <w:pPr>
        <w:pStyle w:val="NormalWeb"/>
        <w:shd w:val="clear" w:color="auto" w:fill="FFFFFF"/>
        <w:spacing w:before="0" w:beforeAutospacing="0" w:after="150" w:afterAutospacing="0"/>
        <w:jc w:val="center"/>
        <w:rPr>
          <w:rFonts w:asciiTheme="minorHAnsi" w:hAnsiTheme="minorHAnsi"/>
        </w:rPr>
      </w:pPr>
      <w:r w:rsidRPr="00741012">
        <w:rPr>
          <w:rFonts w:asciiTheme="minorHAnsi" w:hAnsiTheme="minorHAnsi"/>
          <w:color w:val="FF0000"/>
        </w:rPr>
        <w:t xml:space="preserve"> </w:t>
      </w:r>
      <w:r>
        <w:rPr>
          <w:rFonts w:asciiTheme="minorHAnsi" w:hAnsiTheme="minorHAnsi"/>
        </w:rPr>
        <w:t>A</w:t>
      </w:r>
      <w:r w:rsidRPr="00741012">
        <w:rPr>
          <w:rFonts w:asciiTheme="minorHAnsi" w:hAnsiTheme="minorHAnsi"/>
        </w:rPr>
        <w:t>dapted from “</w:t>
      </w:r>
      <w:r>
        <w:rPr>
          <w:rFonts w:asciiTheme="minorHAnsi" w:hAnsiTheme="minorHAnsi"/>
        </w:rPr>
        <w:t>Avocado Sushi”</w:t>
      </w:r>
    </w:p>
    <w:p w:rsidR="00175714" w:rsidRDefault="00175714" w:rsidP="00175714">
      <w:pPr>
        <w:ind w:left="360" w:hanging="360"/>
        <w:jc w:val="center"/>
        <w:rPr>
          <w:rFonts w:asciiTheme="minorHAnsi" w:hAnsiTheme="minorHAnsi"/>
          <w:i/>
        </w:rPr>
      </w:pPr>
      <w:r>
        <w:rPr>
          <w:rFonts w:asciiTheme="minorHAnsi" w:hAnsiTheme="minorHAnsi"/>
          <w:i/>
        </w:rPr>
        <w:t>A flavorful</w:t>
      </w:r>
      <w:r w:rsidRPr="00741012">
        <w:rPr>
          <w:rFonts w:asciiTheme="minorHAnsi" w:hAnsiTheme="minorHAnsi"/>
          <w:i/>
        </w:rPr>
        <w:t xml:space="preserve"> </w:t>
      </w:r>
      <w:r>
        <w:rPr>
          <w:rFonts w:asciiTheme="minorHAnsi" w:hAnsiTheme="minorHAnsi"/>
          <w:i/>
        </w:rPr>
        <w:t>entrée with simple ingredients</w:t>
      </w:r>
    </w:p>
    <w:p w:rsidR="00175714" w:rsidRPr="00175714" w:rsidRDefault="00175714" w:rsidP="00175714">
      <w:pPr>
        <w:ind w:left="360" w:hanging="360"/>
        <w:jc w:val="center"/>
        <w:rPr>
          <w:rFonts w:asciiTheme="minorHAnsi" w:hAnsiTheme="minorHAnsi"/>
          <w:i/>
        </w:rPr>
      </w:pPr>
      <w:r w:rsidRPr="00741012">
        <w:rPr>
          <w:rFonts w:asciiTheme="minorHAnsi" w:hAnsiTheme="minorHAnsi"/>
          <w:i/>
        </w:rPr>
        <w:t xml:space="preserve">. </w:t>
      </w:r>
      <w:r>
        <w:rPr>
          <w:noProof/>
        </w:rPr>
        <w:drawing>
          <wp:inline distT="0" distB="0" distL="0" distR="0" wp14:anchorId="6DFAF79A" wp14:editId="4FF9B167">
            <wp:extent cx="2152650" cy="1723835"/>
            <wp:effectExtent l="0" t="0" r="0" b="0"/>
            <wp:docPr id="2" name="Picture 2" descr="Image result for avocado sushi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vocado sushi ro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1447" cy="1730880"/>
                    </a:xfrm>
                    <a:prstGeom prst="rect">
                      <a:avLst/>
                    </a:prstGeom>
                    <a:noFill/>
                    <a:ln>
                      <a:noFill/>
                    </a:ln>
                  </pic:spPr>
                </pic:pic>
              </a:graphicData>
            </a:graphic>
          </wp:inline>
        </w:drawing>
      </w:r>
    </w:p>
    <w:p w:rsidR="00175714" w:rsidRPr="00052C54" w:rsidRDefault="00175714" w:rsidP="00175714">
      <w:pPr>
        <w:jc w:val="center"/>
      </w:pPr>
    </w:p>
    <w:p w:rsidR="00175714" w:rsidRPr="00741012" w:rsidRDefault="00175714" w:rsidP="00175714">
      <w:pPr>
        <w:rPr>
          <w:rFonts w:asciiTheme="minorHAnsi" w:hAnsiTheme="minorHAnsi"/>
        </w:rPr>
      </w:pPr>
    </w:p>
    <w:tbl>
      <w:tblPr>
        <w:tblW w:w="0" w:type="auto"/>
        <w:tblLook w:val="01E0" w:firstRow="1" w:lastRow="1" w:firstColumn="1" w:lastColumn="1" w:noHBand="0" w:noVBand="0"/>
      </w:tblPr>
      <w:tblGrid>
        <w:gridCol w:w="1008"/>
        <w:gridCol w:w="1890"/>
        <w:gridCol w:w="1119"/>
      </w:tblGrid>
      <w:tr w:rsidR="00175714" w:rsidRPr="00741012" w:rsidTr="005206A3">
        <w:tc>
          <w:tcPr>
            <w:tcW w:w="1008" w:type="dxa"/>
            <w:shd w:val="clear" w:color="auto" w:fill="auto"/>
          </w:tcPr>
          <w:p w:rsidR="00175714" w:rsidRPr="00741012" w:rsidRDefault="00175714" w:rsidP="005206A3">
            <w:pPr>
              <w:rPr>
                <w:rFonts w:asciiTheme="minorHAnsi" w:hAnsiTheme="minorHAnsi"/>
              </w:rPr>
            </w:pPr>
            <w:r w:rsidRPr="00741012">
              <w:rPr>
                <w:rFonts w:asciiTheme="minorHAnsi" w:hAnsiTheme="minorHAnsi"/>
                <w:b/>
              </w:rPr>
              <w:t>Yield:</w:t>
            </w:r>
          </w:p>
        </w:tc>
        <w:tc>
          <w:tcPr>
            <w:tcW w:w="1890" w:type="dxa"/>
            <w:shd w:val="clear" w:color="auto" w:fill="auto"/>
            <w:tcMar>
              <w:left w:w="29" w:type="dxa"/>
              <w:right w:w="29" w:type="dxa"/>
            </w:tcMar>
          </w:tcPr>
          <w:p w:rsidR="00175714" w:rsidRPr="00741012" w:rsidRDefault="00175714" w:rsidP="005206A3">
            <w:pPr>
              <w:rPr>
                <w:rFonts w:asciiTheme="minorHAnsi" w:hAnsiTheme="minorHAnsi"/>
              </w:rPr>
            </w:pPr>
            <w:r>
              <w:rPr>
                <w:rFonts w:asciiTheme="minorHAnsi" w:hAnsiTheme="minorHAnsi"/>
              </w:rPr>
              <w:t>8 rolls/servings</w:t>
            </w:r>
          </w:p>
        </w:tc>
        <w:tc>
          <w:tcPr>
            <w:tcW w:w="1119" w:type="dxa"/>
            <w:shd w:val="clear" w:color="auto" w:fill="auto"/>
            <w:tcMar>
              <w:left w:w="29" w:type="dxa"/>
              <w:right w:w="29" w:type="dxa"/>
            </w:tcMar>
          </w:tcPr>
          <w:p w:rsidR="00175714" w:rsidRPr="00741012" w:rsidRDefault="00175714" w:rsidP="005206A3">
            <w:pPr>
              <w:rPr>
                <w:rFonts w:asciiTheme="minorHAnsi" w:hAnsiTheme="minorHAnsi"/>
              </w:rPr>
            </w:pPr>
          </w:p>
        </w:tc>
      </w:tr>
    </w:tbl>
    <w:p w:rsidR="00175714" w:rsidRPr="00741012" w:rsidRDefault="00175714" w:rsidP="00175714">
      <w:pPr>
        <w:rPr>
          <w:rFonts w:asciiTheme="minorHAnsi" w:hAnsiTheme="minorHAnsi"/>
          <w:sz w:val="28"/>
        </w:rPr>
      </w:pPr>
    </w:p>
    <w:tbl>
      <w:tblPr>
        <w:tblW w:w="0" w:type="auto"/>
        <w:tblLook w:val="01E0" w:firstRow="1" w:lastRow="1" w:firstColumn="1" w:lastColumn="1" w:noHBand="0" w:noVBand="0"/>
      </w:tblPr>
      <w:tblGrid>
        <w:gridCol w:w="5148"/>
        <w:gridCol w:w="3708"/>
      </w:tblGrid>
      <w:tr w:rsidR="00175714" w:rsidRPr="00741012" w:rsidTr="005206A3">
        <w:tc>
          <w:tcPr>
            <w:tcW w:w="5148" w:type="dxa"/>
            <w:shd w:val="clear" w:color="auto" w:fill="auto"/>
          </w:tcPr>
          <w:p w:rsidR="00175714" w:rsidRPr="00741012" w:rsidRDefault="00175714" w:rsidP="005206A3">
            <w:pPr>
              <w:rPr>
                <w:rFonts w:asciiTheme="minorHAnsi" w:hAnsiTheme="minorHAnsi"/>
              </w:rPr>
            </w:pPr>
            <w:r w:rsidRPr="00741012">
              <w:rPr>
                <w:rFonts w:asciiTheme="minorHAnsi" w:hAnsiTheme="minorHAnsi"/>
                <w:b/>
              </w:rPr>
              <w:t>Ingredients</w:t>
            </w:r>
            <w:r w:rsidRPr="00741012">
              <w:rPr>
                <w:rFonts w:asciiTheme="minorHAnsi" w:hAnsiTheme="minorHAnsi"/>
              </w:rPr>
              <w:t>:</w:t>
            </w:r>
          </w:p>
        </w:tc>
        <w:tc>
          <w:tcPr>
            <w:tcW w:w="3708" w:type="dxa"/>
            <w:shd w:val="clear" w:color="auto" w:fill="auto"/>
          </w:tcPr>
          <w:p w:rsidR="00175714" w:rsidRPr="00741012" w:rsidRDefault="00175714" w:rsidP="005206A3">
            <w:pPr>
              <w:rPr>
                <w:rFonts w:asciiTheme="minorHAnsi" w:hAnsiTheme="minorHAnsi"/>
              </w:rPr>
            </w:pPr>
          </w:p>
        </w:tc>
      </w:tr>
    </w:tbl>
    <w:p w:rsidR="00175714" w:rsidRPr="00741012" w:rsidRDefault="00175714" w:rsidP="00175714">
      <w:pPr>
        <w:rPr>
          <w:rFonts w:asciiTheme="minorHAnsi" w:hAnsiTheme="minorHAnsi"/>
          <w:sz w:val="28"/>
        </w:rPr>
      </w:pPr>
    </w:p>
    <w:tbl>
      <w:tblPr>
        <w:tblW w:w="0" w:type="auto"/>
        <w:tblLook w:val="01E0" w:firstRow="1" w:lastRow="1" w:firstColumn="1" w:lastColumn="1" w:noHBand="0" w:noVBand="0"/>
      </w:tblPr>
      <w:tblGrid>
        <w:gridCol w:w="5148"/>
        <w:gridCol w:w="3708"/>
      </w:tblGrid>
      <w:tr w:rsidR="00175714" w:rsidRPr="00741012" w:rsidTr="005206A3">
        <w:tc>
          <w:tcPr>
            <w:tcW w:w="5148" w:type="dxa"/>
            <w:shd w:val="clear" w:color="auto" w:fill="auto"/>
          </w:tcPr>
          <w:p w:rsidR="00175714" w:rsidRPr="00741012" w:rsidRDefault="00175714" w:rsidP="005206A3">
            <w:pPr>
              <w:rPr>
                <w:rFonts w:asciiTheme="minorHAnsi" w:hAnsiTheme="minorHAnsi"/>
              </w:rPr>
            </w:pPr>
            <w:r>
              <w:rPr>
                <w:rFonts w:asciiTheme="minorHAnsi" w:hAnsiTheme="minorHAnsi"/>
              </w:rPr>
              <w:t>2</w:t>
            </w:r>
            <w:r w:rsidRPr="00741012">
              <w:rPr>
                <w:rFonts w:asciiTheme="minorHAnsi" w:hAnsiTheme="minorHAnsi"/>
              </w:rPr>
              <w:t xml:space="preserve"> </w:t>
            </w:r>
            <w:r>
              <w:rPr>
                <w:rFonts w:asciiTheme="minorHAnsi" w:hAnsiTheme="minorHAnsi"/>
              </w:rPr>
              <w:t xml:space="preserve">cups Sushi rice </w:t>
            </w:r>
          </w:p>
        </w:tc>
        <w:tc>
          <w:tcPr>
            <w:tcW w:w="3708" w:type="dxa"/>
            <w:shd w:val="clear" w:color="auto" w:fill="auto"/>
          </w:tcPr>
          <w:p w:rsidR="00175714" w:rsidRPr="00741012" w:rsidRDefault="00175714" w:rsidP="005206A3">
            <w:pPr>
              <w:rPr>
                <w:rFonts w:asciiTheme="minorHAnsi" w:hAnsiTheme="minorHAnsi"/>
              </w:rPr>
            </w:pPr>
          </w:p>
        </w:tc>
      </w:tr>
      <w:tr w:rsidR="00175714" w:rsidRPr="00741012" w:rsidTr="005206A3">
        <w:tc>
          <w:tcPr>
            <w:tcW w:w="5148" w:type="dxa"/>
            <w:shd w:val="clear" w:color="auto" w:fill="auto"/>
          </w:tcPr>
          <w:p w:rsidR="00175714" w:rsidRDefault="00175714" w:rsidP="005206A3">
            <w:pPr>
              <w:rPr>
                <w:rFonts w:asciiTheme="minorHAnsi" w:hAnsiTheme="minorHAnsi"/>
              </w:rPr>
            </w:pPr>
            <w:r>
              <w:rPr>
                <w:rFonts w:asciiTheme="minorHAnsi" w:hAnsiTheme="minorHAnsi"/>
              </w:rPr>
              <w:t>1 cup Rice-wine vinegar</w:t>
            </w:r>
          </w:p>
          <w:p w:rsidR="00175714" w:rsidRPr="00741012" w:rsidRDefault="00175714" w:rsidP="005206A3">
            <w:pPr>
              <w:rPr>
                <w:rFonts w:asciiTheme="minorHAnsi" w:hAnsiTheme="minorHAnsi"/>
              </w:rPr>
            </w:pPr>
            <w:r>
              <w:rPr>
                <w:rFonts w:asciiTheme="minorHAnsi" w:hAnsiTheme="minorHAnsi"/>
              </w:rPr>
              <w:t>8 sheets Seaweed, nori</w:t>
            </w:r>
          </w:p>
        </w:tc>
        <w:tc>
          <w:tcPr>
            <w:tcW w:w="3708" w:type="dxa"/>
            <w:shd w:val="clear" w:color="auto" w:fill="auto"/>
          </w:tcPr>
          <w:p w:rsidR="00175714" w:rsidRPr="00741012" w:rsidRDefault="00175714" w:rsidP="005206A3">
            <w:pPr>
              <w:rPr>
                <w:rFonts w:asciiTheme="minorHAnsi" w:hAnsiTheme="minorHAnsi"/>
              </w:rPr>
            </w:pPr>
          </w:p>
        </w:tc>
      </w:tr>
      <w:tr w:rsidR="00175714" w:rsidRPr="00741012" w:rsidTr="005206A3">
        <w:tc>
          <w:tcPr>
            <w:tcW w:w="5148" w:type="dxa"/>
            <w:shd w:val="clear" w:color="auto" w:fill="auto"/>
          </w:tcPr>
          <w:p w:rsidR="00175714" w:rsidRPr="00741012" w:rsidRDefault="00175714" w:rsidP="005206A3">
            <w:pPr>
              <w:rPr>
                <w:rFonts w:asciiTheme="minorHAnsi" w:hAnsiTheme="minorHAnsi"/>
              </w:rPr>
            </w:pPr>
            <w:r>
              <w:rPr>
                <w:rFonts w:asciiTheme="minorHAnsi" w:hAnsiTheme="minorHAnsi"/>
              </w:rPr>
              <w:t xml:space="preserve">1 Avocado, sliced </w:t>
            </w:r>
          </w:p>
        </w:tc>
        <w:tc>
          <w:tcPr>
            <w:tcW w:w="3708" w:type="dxa"/>
            <w:shd w:val="clear" w:color="auto" w:fill="auto"/>
          </w:tcPr>
          <w:p w:rsidR="00175714" w:rsidRPr="00741012" w:rsidRDefault="00175714" w:rsidP="005206A3">
            <w:pPr>
              <w:rPr>
                <w:rFonts w:asciiTheme="minorHAnsi" w:hAnsiTheme="minorHAnsi"/>
              </w:rPr>
            </w:pPr>
          </w:p>
        </w:tc>
      </w:tr>
      <w:tr w:rsidR="00175714" w:rsidRPr="00741012" w:rsidTr="005206A3">
        <w:tc>
          <w:tcPr>
            <w:tcW w:w="5148" w:type="dxa"/>
            <w:shd w:val="clear" w:color="auto" w:fill="auto"/>
          </w:tcPr>
          <w:p w:rsidR="00175714" w:rsidRPr="00741012" w:rsidRDefault="00175714" w:rsidP="005206A3">
            <w:pPr>
              <w:rPr>
                <w:rFonts w:asciiTheme="minorHAnsi" w:hAnsiTheme="minorHAnsi"/>
              </w:rPr>
            </w:pPr>
            <w:r>
              <w:rPr>
                <w:rFonts w:asciiTheme="minorHAnsi" w:hAnsiTheme="minorHAnsi"/>
              </w:rPr>
              <w:t>4 ounces Cucumber, sliced</w:t>
            </w:r>
          </w:p>
        </w:tc>
        <w:tc>
          <w:tcPr>
            <w:tcW w:w="3708" w:type="dxa"/>
            <w:shd w:val="clear" w:color="auto" w:fill="auto"/>
          </w:tcPr>
          <w:p w:rsidR="00175714" w:rsidRPr="00741012" w:rsidRDefault="00175714" w:rsidP="005206A3">
            <w:pPr>
              <w:rPr>
                <w:rFonts w:asciiTheme="minorHAnsi" w:hAnsiTheme="minorHAnsi"/>
              </w:rPr>
            </w:pPr>
          </w:p>
        </w:tc>
      </w:tr>
      <w:tr w:rsidR="00175714" w:rsidRPr="00741012" w:rsidTr="005206A3">
        <w:tc>
          <w:tcPr>
            <w:tcW w:w="5148" w:type="dxa"/>
            <w:shd w:val="clear" w:color="auto" w:fill="auto"/>
          </w:tcPr>
          <w:p w:rsidR="00175714" w:rsidRDefault="00175714" w:rsidP="005206A3">
            <w:pPr>
              <w:rPr>
                <w:rFonts w:asciiTheme="minorHAnsi" w:hAnsiTheme="minorHAnsi"/>
              </w:rPr>
            </w:pPr>
            <w:r>
              <w:rPr>
                <w:rFonts w:asciiTheme="minorHAnsi" w:hAnsiTheme="minorHAnsi"/>
              </w:rPr>
              <w:t>4 ounces Cream Cheese, plain</w:t>
            </w:r>
          </w:p>
        </w:tc>
        <w:tc>
          <w:tcPr>
            <w:tcW w:w="3708" w:type="dxa"/>
            <w:shd w:val="clear" w:color="auto" w:fill="auto"/>
          </w:tcPr>
          <w:p w:rsidR="00175714" w:rsidRDefault="00175714" w:rsidP="005206A3">
            <w:pPr>
              <w:rPr>
                <w:rFonts w:asciiTheme="minorHAnsi" w:hAnsiTheme="minorHAnsi"/>
              </w:rPr>
            </w:pPr>
          </w:p>
        </w:tc>
      </w:tr>
      <w:tr w:rsidR="00175714" w:rsidRPr="00741012" w:rsidTr="005206A3">
        <w:tc>
          <w:tcPr>
            <w:tcW w:w="5148" w:type="dxa"/>
            <w:shd w:val="clear" w:color="auto" w:fill="auto"/>
          </w:tcPr>
          <w:p w:rsidR="00175714" w:rsidRDefault="00175714" w:rsidP="005206A3">
            <w:pPr>
              <w:rPr>
                <w:rFonts w:asciiTheme="minorHAnsi" w:hAnsiTheme="minorHAnsi"/>
              </w:rPr>
            </w:pPr>
            <w:r>
              <w:rPr>
                <w:rFonts w:asciiTheme="minorHAnsi" w:hAnsiTheme="minorHAnsi"/>
              </w:rPr>
              <w:t>1/4 cup Carrots</w:t>
            </w:r>
          </w:p>
          <w:p w:rsidR="00175714" w:rsidRDefault="00175714" w:rsidP="005206A3">
            <w:pPr>
              <w:rPr>
                <w:rFonts w:asciiTheme="minorHAnsi" w:hAnsiTheme="minorHAnsi"/>
              </w:rPr>
            </w:pPr>
            <w:r>
              <w:rPr>
                <w:rFonts w:asciiTheme="minorHAnsi" w:hAnsiTheme="minorHAnsi"/>
              </w:rPr>
              <w:t>4 oz Cream Cheese</w:t>
            </w:r>
          </w:p>
          <w:p w:rsidR="00175714" w:rsidRDefault="00175714" w:rsidP="005206A3">
            <w:pPr>
              <w:rPr>
                <w:rFonts w:asciiTheme="minorHAnsi" w:hAnsiTheme="minorHAnsi"/>
              </w:rPr>
            </w:pPr>
            <w:r>
              <w:rPr>
                <w:rFonts w:asciiTheme="minorHAnsi" w:hAnsiTheme="minorHAnsi"/>
              </w:rPr>
              <w:t>4 oz Eggplant</w:t>
            </w:r>
          </w:p>
          <w:p w:rsidR="00175714" w:rsidRPr="00741012" w:rsidRDefault="00175714" w:rsidP="005206A3">
            <w:pPr>
              <w:rPr>
                <w:rFonts w:asciiTheme="minorHAnsi" w:hAnsiTheme="minorHAnsi"/>
              </w:rPr>
            </w:pPr>
            <w:r>
              <w:rPr>
                <w:rFonts w:asciiTheme="minorHAnsi" w:hAnsiTheme="minorHAnsi"/>
              </w:rPr>
              <w:t>4 oz Pickled Daikon</w:t>
            </w:r>
          </w:p>
        </w:tc>
        <w:tc>
          <w:tcPr>
            <w:tcW w:w="3708" w:type="dxa"/>
            <w:shd w:val="clear" w:color="auto" w:fill="auto"/>
          </w:tcPr>
          <w:p w:rsidR="00175714" w:rsidRPr="00741012" w:rsidRDefault="00175714" w:rsidP="005206A3">
            <w:pPr>
              <w:rPr>
                <w:rFonts w:asciiTheme="minorHAnsi" w:hAnsiTheme="minorHAnsi"/>
              </w:rPr>
            </w:pPr>
          </w:p>
        </w:tc>
      </w:tr>
      <w:tr w:rsidR="00175714" w:rsidRPr="00741012" w:rsidTr="005206A3">
        <w:tc>
          <w:tcPr>
            <w:tcW w:w="5148" w:type="dxa"/>
            <w:shd w:val="clear" w:color="auto" w:fill="auto"/>
          </w:tcPr>
          <w:p w:rsidR="00175714" w:rsidRPr="00741012" w:rsidRDefault="00175714" w:rsidP="005206A3">
            <w:pPr>
              <w:rPr>
                <w:rFonts w:asciiTheme="minorHAnsi" w:hAnsiTheme="minorHAnsi"/>
              </w:rPr>
            </w:pPr>
            <w:r>
              <w:rPr>
                <w:rFonts w:asciiTheme="minorHAnsi" w:hAnsiTheme="minorHAnsi"/>
              </w:rPr>
              <w:t>1 T</w:t>
            </w:r>
            <w:r w:rsidR="00063767">
              <w:rPr>
                <w:rFonts w:asciiTheme="minorHAnsi" w:hAnsiTheme="minorHAnsi"/>
              </w:rPr>
              <w:t>bsp</w:t>
            </w:r>
            <w:r>
              <w:rPr>
                <w:rFonts w:asciiTheme="minorHAnsi" w:hAnsiTheme="minorHAnsi"/>
              </w:rPr>
              <w:t xml:space="preserve"> Toasted sesame seeds</w:t>
            </w:r>
          </w:p>
        </w:tc>
        <w:tc>
          <w:tcPr>
            <w:tcW w:w="3708" w:type="dxa"/>
            <w:shd w:val="clear" w:color="auto" w:fill="auto"/>
          </w:tcPr>
          <w:p w:rsidR="00175714" w:rsidRPr="00741012" w:rsidRDefault="00175714" w:rsidP="005206A3">
            <w:pPr>
              <w:rPr>
                <w:rFonts w:asciiTheme="minorHAnsi" w:hAnsiTheme="minorHAnsi"/>
              </w:rPr>
            </w:pPr>
          </w:p>
        </w:tc>
      </w:tr>
      <w:tr w:rsidR="00175714" w:rsidRPr="00741012" w:rsidTr="005206A3">
        <w:tc>
          <w:tcPr>
            <w:tcW w:w="5148" w:type="dxa"/>
            <w:shd w:val="clear" w:color="auto" w:fill="auto"/>
          </w:tcPr>
          <w:p w:rsidR="00175714" w:rsidRPr="00741012" w:rsidRDefault="00175714" w:rsidP="005206A3">
            <w:pPr>
              <w:rPr>
                <w:rFonts w:asciiTheme="minorHAnsi" w:hAnsiTheme="minorHAnsi"/>
              </w:rPr>
            </w:pPr>
            <w:r>
              <w:rPr>
                <w:rFonts w:asciiTheme="minorHAnsi" w:hAnsiTheme="minorHAnsi"/>
              </w:rPr>
              <w:t>½ t</w:t>
            </w:r>
            <w:r w:rsidR="00063767">
              <w:rPr>
                <w:rFonts w:asciiTheme="minorHAnsi" w:hAnsiTheme="minorHAnsi"/>
              </w:rPr>
              <w:t>sp</w:t>
            </w:r>
            <w:r>
              <w:rPr>
                <w:rFonts w:asciiTheme="minorHAnsi" w:hAnsiTheme="minorHAnsi"/>
              </w:rPr>
              <w:t xml:space="preserve"> Sesame Oil </w:t>
            </w:r>
          </w:p>
        </w:tc>
        <w:tc>
          <w:tcPr>
            <w:tcW w:w="3708" w:type="dxa"/>
            <w:shd w:val="clear" w:color="auto" w:fill="auto"/>
          </w:tcPr>
          <w:p w:rsidR="00175714" w:rsidRPr="00741012" w:rsidRDefault="00175714" w:rsidP="005206A3">
            <w:pPr>
              <w:rPr>
                <w:rFonts w:asciiTheme="minorHAnsi" w:hAnsiTheme="minorHAnsi"/>
              </w:rPr>
            </w:pPr>
          </w:p>
        </w:tc>
      </w:tr>
    </w:tbl>
    <w:p w:rsidR="00175714" w:rsidRDefault="00175714" w:rsidP="00175714">
      <w:pPr>
        <w:rPr>
          <w:rFonts w:asciiTheme="minorHAnsi" w:hAnsiTheme="minorHAnsi"/>
        </w:rPr>
      </w:pPr>
      <w:r>
        <w:rPr>
          <w:rFonts w:asciiTheme="minorHAnsi" w:hAnsiTheme="minorHAnsi"/>
        </w:rPr>
        <w:t xml:space="preserve">  To Taste Salt</w:t>
      </w:r>
    </w:p>
    <w:p w:rsidR="00175714" w:rsidRDefault="00175714" w:rsidP="00175714">
      <w:pPr>
        <w:rPr>
          <w:rFonts w:asciiTheme="minorHAnsi" w:hAnsiTheme="minorHAnsi"/>
        </w:rPr>
      </w:pPr>
      <w:r>
        <w:rPr>
          <w:rFonts w:asciiTheme="minorHAnsi" w:hAnsiTheme="minorHAnsi"/>
        </w:rPr>
        <w:t xml:space="preserve">  For serving Soy sauce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175714" w:rsidRDefault="00175714" w:rsidP="00175714">
      <w:pPr>
        <w:rPr>
          <w:rFonts w:asciiTheme="minorHAnsi" w:hAnsiTheme="minorHAnsi"/>
        </w:rPr>
      </w:pPr>
      <w:r>
        <w:rPr>
          <w:rFonts w:asciiTheme="minorHAnsi" w:hAnsiTheme="minorHAnsi"/>
        </w:rPr>
        <w:t xml:space="preserve"> 1 each Bok Choy (one leaf for each roll)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p>
    <w:p w:rsidR="00063767" w:rsidRPr="002A5CB5" w:rsidRDefault="00175714" w:rsidP="00175714">
      <w:pPr>
        <w:rPr>
          <w:rFonts w:asciiTheme="minorHAnsi" w:hAnsiTheme="minorHAnsi"/>
        </w:rPr>
      </w:pPr>
      <w:r>
        <w:rPr>
          <w:rFonts w:asciiTheme="minorHAnsi" w:hAnsiTheme="minorHAnsi"/>
        </w:rPr>
        <w:tab/>
      </w:r>
    </w:p>
    <w:p w:rsidR="00175714" w:rsidRDefault="00175714" w:rsidP="00175714">
      <w:pPr>
        <w:rPr>
          <w:rFonts w:asciiTheme="minorHAnsi" w:hAnsiTheme="minorHAnsi"/>
          <w:color w:val="FF0000"/>
        </w:rPr>
      </w:pPr>
    </w:p>
    <w:p w:rsidR="00175714" w:rsidRPr="00741012" w:rsidRDefault="00175714" w:rsidP="00175714">
      <w:pPr>
        <w:rPr>
          <w:rFonts w:asciiTheme="minorHAnsi" w:hAnsiTheme="minorHAnsi"/>
          <w:b/>
        </w:rPr>
      </w:pPr>
      <w:r w:rsidRPr="00741012">
        <w:rPr>
          <w:rFonts w:asciiTheme="minorHAnsi" w:hAnsiTheme="minorHAnsi"/>
          <w:color w:val="FF0000"/>
        </w:rPr>
        <w:t xml:space="preserve"> </w:t>
      </w:r>
      <w:r w:rsidRPr="00741012">
        <w:rPr>
          <w:rFonts w:asciiTheme="minorHAnsi" w:hAnsiTheme="minorHAnsi"/>
          <w:b/>
        </w:rPr>
        <w:t>Method of Preparation:</w:t>
      </w:r>
    </w:p>
    <w:p w:rsidR="00175714" w:rsidRDefault="00175714" w:rsidP="00175714">
      <w:pPr>
        <w:rPr>
          <w:rFonts w:asciiTheme="minorHAnsi" w:hAnsiTheme="minorHAnsi"/>
        </w:rPr>
      </w:pPr>
    </w:p>
    <w:p w:rsidR="00175714" w:rsidRPr="00891CAA" w:rsidRDefault="00175714" w:rsidP="00175714">
      <w:pPr>
        <w:rPr>
          <w:rFonts w:asciiTheme="minorHAnsi" w:hAnsiTheme="minorHAnsi"/>
          <w:b/>
        </w:rPr>
      </w:pPr>
      <w:r>
        <w:rPr>
          <w:rFonts w:asciiTheme="minorHAnsi" w:hAnsiTheme="minorHAnsi"/>
          <w:b/>
        </w:rPr>
        <w:t xml:space="preserve"> </w:t>
      </w:r>
    </w:p>
    <w:tbl>
      <w:tblPr>
        <w:tblW w:w="8777" w:type="dxa"/>
        <w:tblLook w:val="01E0" w:firstRow="1" w:lastRow="1" w:firstColumn="1" w:lastColumn="1" w:noHBand="0" w:noVBand="0"/>
      </w:tblPr>
      <w:tblGrid>
        <w:gridCol w:w="465"/>
        <w:gridCol w:w="8312"/>
      </w:tblGrid>
      <w:tr w:rsidR="00175714" w:rsidRPr="00741012" w:rsidTr="005206A3">
        <w:tc>
          <w:tcPr>
            <w:tcW w:w="465" w:type="dxa"/>
            <w:shd w:val="clear" w:color="auto" w:fill="auto"/>
          </w:tcPr>
          <w:p w:rsidR="00175714" w:rsidRPr="00741012" w:rsidRDefault="00175714" w:rsidP="005206A3">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175714" w:rsidRDefault="00175714" w:rsidP="005206A3">
            <w:pPr>
              <w:rPr>
                <w:rFonts w:asciiTheme="minorHAnsi" w:hAnsiTheme="minorHAnsi"/>
              </w:rPr>
            </w:pPr>
            <w:r w:rsidRPr="002F4560">
              <w:rPr>
                <w:rFonts w:asciiTheme="minorHAnsi" w:hAnsiTheme="minorHAnsi"/>
              </w:rPr>
              <w:t>**Pickling: skinning the daikon and cutting thinly. Sprinkle with salt to draw out moisture. Add sugar, water, vinegar, and sake to a small pan and bring to a boil. Stir until sugar is dissolved then add the squeezed-out daikon to the mixture. Add liquid if needed then let the daikon sit for two days to develop flavor. Follow same prep process as the avocado roll. Prep 1-2 days in advance</w:t>
            </w:r>
          </w:p>
          <w:p w:rsidR="00175714" w:rsidRPr="00741012" w:rsidRDefault="00175714" w:rsidP="005206A3">
            <w:pPr>
              <w:rPr>
                <w:rFonts w:asciiTheme="minorHAnsi" w:hAnsiTheme="minorHAnsi"/>
              </w:rPr>
            </w:pPr>
          </w:p>
        </w:tc>
      </w:tr>
      <w:tr w:rsidR="00175714" w:rsidRPr="00741012" w:rsidTr="005206A3">
        <w:tc>
          <w:tcPr>
            <w:tcW w:w="465" w:type="dxa"/>
            <w:shd w:val="clear" w:color="auto" w:fill="auto"/>
          </w:tcPr>
          <w:p w:rsidR="00175714" w:rsidRPr="00741012" w:rsidRDefault="00175714" w:rsidP="005206A3">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175714" w:rsidRPr="00741012" w:rsidRDefault="00175714" w:rsidP="005206A3">
            <w:pPr>
              <w:rPr>
                <w:rFonts w:asciiTheme="minorHAnsi" w:hAnsiTheme="minorHAnsi"/>
              </w:rPr>
            </w:pPr>
            <w:r>
              <w:rPr>
                <w:rFonts w:asciiTheme="minorHAnsi" w:hAnsiTheme="minorHAnsi"/>
              </w:rPr>
              <w:t>Gather all necessary equipment and rinse the rice until the water runs clear then drain water.</w:t>
            </w:r>
          </w:p>
        </w:tc>
      </w:tr>
      <w:tr w:rsidR="00175714" w:rsidRPr="00741012" w:rsidTr="005206A3">
        <w:tc>
          <w:tcPr>
            <w:tcW w:w="465" w:type="dxa"/>
            <w:shd w:val="clear" w:color="auto" w:fill="auto"/>
          </w:tcPr>
          <w:p w:rsidR="00175714" w:rsidRPr="00741012" w:rsidRDefault="00175714" w:rsidP="005206A3">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175714" w:rsidRPr="00741012" w:rsidRDefault="00175714" w:rsidP="005206A3">
            <w:pPr>
              <w:rPr>
                <w:rFonts w:asciiTheme="minorHAnsi" w:hAnsiTheme="minorHAnsi"/>
              </w:rPr>
            </w:pPr>
            <w:r>
              <w:rPr>
                <w:rFonts w:asciiTheme="minorHAnsi" w:hAnsiTheme="minorHAnsi"/>
              </w:rPr>
              <w:t>Add 2 ½ cup water to pot and bring to a boil.</w:t>
            </w:r>
          </w:p>
        </w:tc>
      </w:tr>
      <w:tr w:rsidR="00175714" w:rsidRPr="00741012" w:rsidTr="005206A3">
        <w:tc>
          <w:tcPr>
            <w:tcW w:w="465" w:type="dxa"/>
            <w:shd w:val="clear" w:color="auto" w:fill="auto"/>
          </w:tcPr>
          <w:p w:rsidR="00175714" w:rsidRPr="00741012" w:rsidRDefault="00175714" w:rsidP="005206A3">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175714" w:rsidRPr="00741012" w:rsidRDefault="00175714" w:rsidP="005206A3">
            <w:pPr>
              <w:rPr>
                <w:rFonts w:asciiTheme="minorHAnsi" w:hAnsiTheme="minorHAnsi"/>
              </w:rPr>
            </w:pPr>
            <w:r>
              <w:rPr>
                <w:rFonts w:asciiTheme="minorHAnsi" w:hAnsiTheme="minorHAnsi"/>
              </w:rPr>
              <w:t>Once boiling, add rice and reduce heat to a medium simmer.</w:t>
            </w:r>
          </w:p>
        </w:tc>
      </w:tr>
      <w:tr w:rsidR="00175714" w:rsidRPr="00741012" w:rsidTr="005206A3">
        <w:tc>
          <w:tcPr>
            <w:tcW w:w="465" w:type="dxa"/>
            <w:shd w:val="clear" w:color="auto" w:fill="auto"/>
          </w:tcPr>
          <w:p w:rsidR="00175714" w:rsidRPr="00741012" w:rsidRDefault="00175714" w:rsidP="005206A3">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175714" w:rsidRPr="00741012" w:rsidRDefault="00175714" w:rsidP="005206A3">
            <w:pPr>
              <w:rPr>
                <w:rFonts w:asciiTheme="minorHAnsi" w:hAnsiTheme="minorHAnsi"/>
              </w:rPr>
            </w:pPr>
            <w:r>
              <w:rPr>
                <w:rFonts w:asciiTheme="minorHAnsi" w:hAnsiTheme="minorHAnsi"/>
              </w:rPr>
              <w:t>Stir occasionally to prevent sticking to the pot.</w:t>
            </w:r>
          </w:p>
        </w:tc>
      </w:tr>
      <w:tr w:rsidR="00175714" w:rsidRPr="00741012" w:rsidTr="005206A3">
        <w:tc>
          <w:tcPr>
            <w:tcW w:w="465" w:type="dxa"/>
            <w:shd w:val="clear" w:color="auto" w:fill="auto"/>
          </w:tcPr>
          <w:p w:rsidR="00175714" w:rsidRPr="00741012" w:rsidRDefault="00175714" w:rsidP="005206A3">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175714" w:rsidRPr="00741012" w:rsidRDefault="00175714" w:rsidP="005206A3">
            <w:pPr>
              <w:rPr>
                <w:rFonts w:asciiTheme="minorHAnsi" w:hAnsiTheme="minorHAnsi"/>
              </w:rPr>
            </w:pPr>
            <w:r>
              <w:rPr>
                <w:rFonts w:asciiTheme="minorHAnsi" w:hAnsiTheme="minorHAnsi"/>
              </w:rPr>
              <w:t xml:space="preserve">While rice is cooking, cut up the carrots, cucumbers, and avocado and set to the side. </w:t>
            </w:r>
          </w:p>
        </w:tc>
      </w:tr>
      <w:tr w:rsidR="00175714" w:rsidRPr="00741012" w:rsidTr="005206A3">
        <w:tc>
          <w:tcPr>
            <w:tcW w:w="465" w:type="dxa"/>
            <w:shd w:val="clear" w:color="auto" w:fill="auto"/>
          </w:tcPr>
          <w:p w:rsidR="00175714" w:rsidRPr="00741012" w:rsidRDefault="00175714" w:rsidP="005206A3">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175714" w:rsidRPr="00741012" w:rsidRDefault="00175714" w:rsidP="005206A3">
            <w:pPr>
              <w:rPr>
                <w:rFonts w:asciiTheme="minorHAnsi" w:hAnsiTheme="minorHAnsi"/>
              </w:rPr>
            </w:pPr>
            <w:r>
              <w:rPr>
                <w:rFonts w:asciiTheme="minorHAnsi" w:hAnsiTheme="minorHAnsi"/>
              </w:rPr>
              <w:t xml:space="preserve"> When rice is cooked, stir the rice vinegar to the pot and incorporate thoroughly. </w:t>
            </w:r>
          </w:p>
        </w:tc>
      </w:tr>
      <w:tr w:rsidR="00175714" w:rsidRPr="00741012" w:rsidTr="005206A3">
        <w:tc>
          <w:tcPr>
            <w:tcW w:w="465" w:type="dxa"/>
            <w:shd w:val="clear" w:color="auto" w:fill="auto"/>
          </w:tcPr>
          <w:p w:rsidR="00175714" w:rsidRPr="00741012" w:rsidRDefault="00175714" w:rsidP="005206A3">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175714" w:rsidRPr="00741012" w:rsidRDefault="00175714" w:rsidP="005206A3">
            <w:pPr>
              <w:rPr>
                <w:rFonts w:asciiTheme="minorHAnsi" w:hAnsiTheme="minorHAnsi"/>
              </w:rPr>
            </w:pPr>
            <w:r>
              <w:rPr>
                <w:rFonts w:asciiTheme="minorHAnsi" w:hAnsiTheme="minorHAnsi"/>
              </w:rPr>
              <w:t xml:space="preserve">To assemble, take the bamboo mat, lay down the nori sheet, add an evenly thin layer or the rice over the entire sheet, then place the vegetables on one side of the sheet. Roll the bottom third of the sheet to the center by using the bamboo mat. Press evenly across the roll and keep rolling and pressing until there is no more nori sheet. Press evenly when done. Wet your knife and cut the roll into 6-8 equal pieces.  </w:t>
            </w:r>
          </w:p>
        </w:tc>
      </w:tr>
      <w:tr w:rsidR="00175714" w:rsidRPr="00741012" w:rsidTr="005206A3">
        <w:tc>
          <w:tcPr>
            <w:tcW w:w="465" w:type="dxa"/>
            <w:shd w:val="clear" w:color="auto" w:fill="auto"/>
          </w:tcPr>
          <w:p w:rsidR="00175714" w:rsidRPr="00741012" w:rsidRDefault="00175714" w:rsidP="005206A3">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175714" w:rsidRDefault="00175714" w:rsidP="005206A3">
            <w:pPr>
              <w:rPr>
                <w:rFonts w:asciiTheme="minorHAnsi" w:hAnsiTheme="minorHAnsi"/>
              </w:rPr>
            </w:pPr>
            <w:r>
              <w:rPr>
                <w:rFonts w:asciiTheme="minorHAnsi" w:hAnsiTheme="minorHAnsi"/>
              </w:rPr>
              <w:t xml:space="preserve">Wash the </w:t>
            </w:r>
            <w:proofErr w:type="spellStart"/>
            <w:r>
              <w:rPr>
                <w:rFonts w:asciiTheme="minorHAnsi" w:hAnsiTheme="minorHAnsi"/>
              </w:rPr>
              <w:t>bok</w:t>
            </w:r>
            <w:proofErr w:type="spellEnd"/>
            <w:r>
              <w:rPr>
                <w:rFonts w:asciiTheme="minorHAnsi" w:hAnsiTheme="minorHAnsi"/>
              </w:rPr>
              <w:t xml:space="preserve"> choy and separate the leaves. </w:t>
            </w:r>
          </w:p>
        </w:tc>
      </w:tr>
      <w:tr w:rsidR="00175714" w:rsidRPr="00741012" w:rsidTr="005206A3">
        <w:tc>
          <w:tcPr>
            <w:tcW w:w="465" w:type="dxa"/>
            <w:shd w:val="clear" w:color="auto" w:fill="auto"/>
          </w:tcPr>
          <w:p w:rsidR="00175714" w:rsidRPr="00741012" w:rsidRDefault="00175714" w:rsidP="005206A3">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175714" w:rsidRDefault="00175714" w:rsidP="005206A3">
            <w:pPr>
              <w:rPr>
                <w:rFonts w:asciiTheme="minorHAnsi" w:hAnsiTheme="minorHAnsi"/>
              </w:rPr>
            </w:pPr>
            <w:r>
              <w:rPr>
                <w:rFonts w:asciiTheme="minorHAnsi" w:hAnsiTheme="minorHAnsi"/>
              </w:rPr>
              <w:t xml:space="preserve">Put a light layer of olive oil on the leaves and grill them until grill marks are seen (&lt;1 minute). </w:t>
            </w:r>
          </w:p>
        </w:tc>
      </w:tr>
      <w:tr w:rsidR="00175714" w:rsidRPr="00741012" w:rsidTr="005206A3">
        <w:tc>
          <w:tcPr>
            <w:tcW w:w="465" w:type="dxa"/>
            <w:shd w:val="clear" w:color="auto" w:fill="auto"/>
          </w:tcPr>
          <w:p w:rsidR="00175714" w:rsidRPr="00741012" w:rsidRDefault="00175714" w:rsidP="005206A3">
            <w:pPr>
              <w:numPr>
                <w:ilvl w:val="0"/>
                <w:numId w:val="2"/>
              </w:numPr>
              <w:tabs>
                <w:tab w:val="clear" w:pos="720"/>
                <w:tab w:val="num" w:pos="180"/>
              </w:tabs>
              <w:ind w:left="360" w:hanging="375"/>
              <w:rPr>
                <w:rFonts w:asciiTheme="minorHAnsi" w:hAnsiTheme="minorHAnsi"/>
              </w:rPr>
            </w:pPr>
          </w:p>
        </w:tc>
        <w:tc>
          <w:tcPr>
            <w:tcW w:w="8312" w:type="dxa"/>
            <w:shd w:val="clear" w:color="auto" w:fill="auto"/>
            <w:tcMar>
              <w:left w:w="29" w:type="dxa"/>
              <w:right w:w="29" w:type="dxa"/>
            </w:tcMar>
          </w:tcPr>
          <w:p w:rsidR="00175714" w:rsidRDefault="00175714" w:rsidP="005206A3">
            <w:pPr>
              <w:rPr>
                <w:rFonts w:asciiTheme="minorHAnsi" w:hAnsiTheme="minorHAnsi"/>
              </w:rPr>
            </w:pPr>
            <w:r>
              <w:rPr>
                <w:rFonts w:asciiTheme="minorHAnsi" w:hAnsiTheme="minorHAnsi"/>
              </w:rPr>
              <w:t xml:space="preserve">Place the grilled </w:t>
            </w:r>
            <w:proofErr w:type="spellStart"/>
            <w:r>
              <w:rPr>
                <w:rFonts w:asciiTheme="minorHAnsi" w:hAnsiTheme="minorHAnsi"/>
              </w:rPr>
              <w:t>bok</w:t>
            </w:r>
            <w:proofErr w:type="spellEnd"/>
            <w:r>
              <w:rPr>
                <w:rFonts w:asciiTheme="minorHAnsi" w:hAnsiTheme="minorHAnsi"/>
              </w:rPr>
              <w:t xml:space="preserve"> choy on the plate and the sushi roll on top. Serve.</w:t>
            </w:r>
          </w:p>
        </w:tc>
      </w:tr>
    </w:tbl>
    <w:p w:rsidR="00175714" w:rsidRPr="00741012" w:rsidRDefault="00175714" w:rsidP="00175714">
      <w:pPr>
        <w:rPr>
          <w:rFonts w:asciiTheme="minorHAnsi" w:hAnsiTheme="minorHAnsi"/>
        </w:rPr>
      </w:pPr>
    </w:p>
    <w:tbl>
      <w:tblPr>
        <w:tblW w:w="9072" w:type="dxa"/>
        <w:tblLook w:val="01E0" w:firstRow="1" w:lastRow="1" w:firstColumn="1" w:lastColumn="1" w:noHBand="0" w:noVBand="0"/>
      </w:tblPr>
      <w:tblGrid>
        <w:gridCol w:w="2178"/>
        <w:gridCol w:w="1170"/>
        <w:gridCol w:w="1278"/>
        <w:gridCol w:w="432"/>
        <w:gridCol w:w="846"/>
        <w:gridCol w:w="324"/>
        <w:gridCol w:w="1332"/>
        <w:gridCol w:w="234"/>
        <w:gridCol w:w="882"/>
        <w:gridCol w:w="396"/>
      </w:tblGrid>
      <w:tr w:rsidR="00175714" w:rsidRPr="00741012" w:rsidTr="005206A3">
        <w:tc>
          <w:tcPr>
            <w:tcW w:w="9072" w:type="dxa"/>
            <w:gridSpan w:val="10"/>
            <w:shd w:val="clear" w:color="auto" w:fill="auto"/>
          </w:tcPr>
          <w:p w:rsidR="00175714" w:rsidRPr="00741012" w:rsidRDefault="00175714" w:rsidP="005206A3">
            <w:pPr>
              <w:pStyle w:val="ListBullet"/>
              <w:numPr>
                <w:ilvl w:val="0"/>
                <w:numId w:val="0"/>
              </w:numPr>
              <w:rPr>
                <w:rFonts w:asciiTheme="minorHAnsi" w:hAnsiTheme="minorHAnsi"/>
                <w:sz w:val="24"/>
                <w:szCs w:val="24"/>
              </w:rPr>
            </w:pPr>
            <w:r w:rsidRPr="00741012">
              <w:rPr>
                <w:rFonts w:asciiTheme="minorHAnsi" w:hAnsiTheme="minorHAnsi"/>
                <w:b/>
                <w:sz w:val="24"/>
                <w:szCs w:val="24"/>
              </w:rPr>
              <w:t xml:space="preserve">Chef’s Notes/HACCP: </w:t>
            </w:r>
            <w:r w:rsidRPr="002F4560">
              <w:rPr>
                <w:rFonts w:asciiTheme="minorHAnsi" w:hAnsiTheme="minorHAnsi"/>
                <w:sz w:val="24"/>
                <w:szCs w:val="24"/>
              </w:rPr>
              <w:t xml:space="preserve">Avocado roll contains: avocado, cream cheese, cucumber, carrots, and rice. The Pickled daikon rolls contains: Cucumber, pickled daikon, eggplant, sesame seeds, and rice. </w:t>
            </w:r>
            <w:r w:rsidRPr="00741012">
              <w:rPr>
                <w:rFonts w:asciiTheme="minorHAnsi" w:hAnsiTheme="minorHAnsi"/>
                <w:sz w:val="24"/>
                <w:szCs w:val="24"/>
              </w:rPr>
              <w:t xml:space="preserve">Contains </w:t>
            </w:r>
            <w:r>
              <w:rPr>
                <w:rFonts w:asciiTheme="minorHAnsi" w:hAnsiTheme="minorHAnsi"/>
                <w:sz w:val="24"/>
                <w:szCs w:val="24"/>
              </w:rPr>
              <w:t xml:space="preserve">seeds and soy. </w:t>
            </w:r>
            <w:r w:rsidRPr="00741012">
              <w:rPr>
                <w:rFonts w:asciiTheme="minorHAnsi" w:hAnsiTheme="minorHAnsi"/>
                <w:sz w:val="24"/>
                <w:szCs w:val="24"/>
              </w:rPr>
              <w:t xml:space="preserve">Use gloves for ready-to-eat food. Hold cold at below 41°F </w:t>
            </w:r>
            <w:r>
              <w:rPr>
                <w:rFonts w:asciiTheme="minorHAnsi" w:hAnsiTheme="minorHAnsi"/>
                <w:sz w:val="24"/>
                <w:szCs w:val="24"/>
              </w:rPr>
              <w:t xml:space="preserve">or below </w:t>
            </w:r>
            <w:r w:rsidRPr="00741012">
              <w:rPr>
                <w:rFonts w:asciiTheme="minorHAnsi" w:hAnsiTheme="minorHAnsi"/>
                <w:sz w:val="24"/>
                <w:szCs w:val="24"/>
              </w:rPr>
              <w:t xml:space="preserve">or hold hot </w:t>
            </w:r>
            <w:r>
              <w:rPr>
                <w:rFonts w:asciiTheme="minorHAnsi" w:hAnsiTheme="minorHAnsi"/>
                <w:sz w:val="24"/>
                <w:szCs w:val="24"/>
              </w:rPr>
              <w:t>at 135 °F or</w:t>
            </w:r>
            <w:r w:rsidRPr="00741012">
              <w:rPr>
                <w:rFonts w:asciiTheme="minorHAnsi" w:hAnsiTheme="minorHAnsi"/>
                <w:sz w:val="24"/>
                <w:szCs w:val="24"/>
              </w:rPr>
              <w:t xml:space="preserve"> </w:t>
            </w:r>
            <w:r w:rsidRPr="00741012">
              <w:rPr>
                <w:rFonts w:ascii="Calibri" w:hAnsi="Calibri"/>
                <w:sz w:val="24"/>
                <w:szCs w:val="24"/>
              </w:rPr>
              <w:t>above</w:t>
            </w:r>
            <w:r>
              <w:rPr>
                <w:rFonts w:ascii="Calibri" w:hAnsi="Calibri"/>
                <w:sz w:val="24"/>
                <w:szCs w:val="24"/>
              </w:rPr>
              <w:t>.</w:t>
            </w:r>
          </w:p>
        </w:tc>
      </w:tr>
      <w:tr w:rsidR="00175714" w:rsidRPr="00741012" w:rsidTr="005206A3">
        <w:tc>
          <w:tcPr>
            <w:tcW w:w="9072" w:type="dxa"/>
            <w:gridSpan w:val="10"/>
            <w:shd w:val="clear" w:color="auto" w:fill="auto"/>
          </w:tcPr>
          <w:p w:rsidR="00175714" w:rsidRPr="00741012" w:rsidRDefault="00175714" w:rsidP="005206A3">
            <w:pPr>
              <w:rPr>
                <w:rFonts w:asciiTheme="minorHAnsi" w:hAnsiTheme="minorHAnsi"/>
                <w:b/>
              </w:rPr>
            </w:pPr>
          </w:p>
        </w:tc>
      </w:tr>
      <w:tr w:rsidR="00175714" w:rsidRPr="00741012" w:rsidTr="005206A3">
        <w:tc>
          <w:tcPr>
            <w:tcW w:w="9072" w:type="dxa"/>
            <w:gridSpan w:val="10"/>
            <w:shd w:val="clear" w:color="auto" w:fill="auto"/>
          </w:tcPr>
          <w:p w:rsidR="00175714" w:rsidRPr="00741012" w:rsidRDefault="00175714" w:rsidP="005206A3">
            <w:pPr>
              <w:rPr>
                <w:rFonts w:asciiTheme="minorHAnsi" w:hAnsiTheme="minorHAnsi"/>
                <w:b/>
              </w:rPr>
            </w:pPr>
            <w:r w:rsidRPr="00741012">
              <w:rPr>
                <w:rFonts w:asciiTheme="minorHAnsi" w:hAnsiTheme="minorHAnsi"/>
                <w:b/>
              </w:rPr>
              <w:t xml:space="preserve">Nutritional Analysis: </w:t>
            </w:r>
            <w:r w:rsidRPr="00741012">
              <w:rPr>
                <w:rFonts w:asciiTheme="minorHAnsi" w:hAnsiTheme="minorHAnsi"/>
              </w:rPr>
              <w:t>Per serving</w:t>
            </w:r>
          </w:p>
        </w:tc>
      </w:tr>
      <w:tr w:rsidR="00175714" w:rsidRPr="00741012" w:rsidTr="005206A3">
        <w:tc>
          <w:tcPr>
            <w:tcW w:w="9072" w:type="dxa"/>
            <w:gridSpan w:val="10"/>
            <w:shd w:val="clear" w:color="auto" w:fill="auto"/>
          </w:tcPr>
          <w:p w:rsidR="00175714" w:rsidRPr="00741012" w:rsidRDefault="00175714" w:rsidP="005206A3">
            <w:pPr>
              <w:rPr>
                <w:rFonts w:asciiTheme="minorHAnsi" w:hAnsiTheme="minorHAnsi"/>
                <w:b/>
              </w:rPr>
            </w:pPr>
          </w:p>
        </w:tc>
      </w:tr>
      <w:tr w:rsidR="00175714" w:rsidRPr="00741012" w:rsidTr="003A3433">
        <w:trPr>
          <w:trHeight w:val="297"/>
        </w:trPr>
        <w:tc>
          <w:tcPr>
            <w:tcW w:w="2178" w:type="dxa"/>
            <w:shd w:val="clear" w:color="auto" w:fill="auto"/>
          </w:tcPr>
          <w:p w:rsidR="00175714" w:rsidRPr="00741012" w:rsidRDefault="00175714" w:rsidP="005206A3">
            <w:pPr>
              <w:rPr>
                <w:rFonts w:asciiTheme="minorHAnsi" w:hAnsiTheme="minorHAnsi"/>
                <w:b/>
              </w:rPr>
            </w:pPr>
            <w:r w:rsidRPr="00741012">
              <w:rPr>
                <w:rFonts w:asciiTheme="minorHAnsi" w:hAnsiTheme="minorHAnsi"/>
              </w:rPr>
              <w:t>Calories</w:t>
            </w:r>
            <w:r>
              <w:rPr>
                <w:rFonts w:asciiTheme="minorHAnsi" w:hAnsiTheme="minorHAnsi"/>
              </w:rPr>
              <w:t>:</w:t>
            </w:r>
          </w:p>
        </w:tc>
        <w:tc>
          <w:tcPr>
            <w:tcW w:w="1170" w:type="dxa"/>
            <w:shd w:val="clear" w:color="auto" w:fill="auto"/>
          </w:tcPr>
          <w:p w:rsidR="00175714" w:rsidRPr="00741012" w:rsidRDefault="00175714" w:rsidP="005206A3">
            <w:pPr>
              <w:ind w:left="-108"/>
              <w:rPr>
                <w:rFonts w:asciiTheme="minorHAnsi" w:hAnsiTheme="minorHAnsi"/>
              </w:rPr>
            </w:pPr>
            <w:r>
              <w:rPr>
                <w:rFonts w:asciiTheme="minorHAnsi" w:hAnsiTheme="minorHAnsi"/>
              </w:rPr>
              <w:t>137g</w:t>
            </w:r>
          </w:p>
        </w:tc>
        <w:tc>
          <w:tcPr>
            <w:tcW w:w="1710" w:type="dxa"/>
            <w:gridSpan w:val="2"/>
            <w:shd w:val="clear" w:color="auto" w:fill="auto"/>
          </w:tcPr>
          <w:p w:rsidR="00175714" w:rsidRPr="00741012" w:rsidRDefault="00175714" w:rsidP="005206A3">
            <w:pPr>
              <w:ind w:left="-108"/>
              <w:rPr>
                <w:rFonts w:asciiTheme="minorHAnsi" w:hAnsiTheme="minorHAnsi"/>
              </w:rPr>
            </w:pPr>
            <w:r w:rsidRPr="00741012">
              <w:rPr>
                <w:rFonts w:asciiTheme="minorHAnsi" w:hAnsiTheme="minorHAnsi"/>
              </w:rPr>
              <w:t>Fiber:</w:t>
            </w:r>
          </w:p>
        </w:tc>
        <w:tc>
          <w:tcPr>
            <w:tcW w:w="1170" w:type="dxa"/>
            <w:gridSpan w:val="2"/>
            <w:shd w:val="clear" w:color="auto" w:fill="auto"/>
          </w:tcPr>
          <w:p w:rsidR="00175714" w:rsidRPr="00741012" w:rsidRDefault="00175714" w:rsidP="005206A3">
            <w:pPr>
              <w:rPr>
                <w:rFonts w:asciiTheme="minorHAnsi" w:hAnsiTheme="minorHAnsi"/>
              </w:rPr>
            </w:pPr>
            <w:r>
              <w:rPr>
                <w:rFonts w:asciiTheme="minorHAnsi" w:hAnsiTheme="minorHAnsi"/>
              </w:rPr>
              <w:t xml:space="preserve"> 2.88</w:t>
            </w:r>
            <w:r w:rsidRPr="00741012">
              <w:rPr>
                <w:rFonts w:asciiTheme="minorHAnsi" w:hAnsiTheme="minorHAnsi"/>
              </w:rPr>
              <w:t xml:space="preserve"> g</w:t>
            </w:r>
          </w:p>
        </w:tc>
        <w:tc>
          <w:tcPr>
            <w:tcW w:w="1566" w:type="dxa"/>
            <w:gridSpan w:val="2"/>
            <w:shd w:val="clear" w:color="auto" w:fill="auto"/>
          </w:tcPr>
          <w:p w:rsidR="00175714" w:rsidRPr="00741012" w:rsidRDefault="00175714" w:rsidP="005206A3">
            <w:pPr>
              <w:ind w:left="-108"/>
              <w:rPr>
                <w:rFonts w:asciiTheme="minorHAnsi" w:hAnsiTheme="minorHAnsi"/>
              </w:rPr>
            </w:pPr>
            <w:r>
              <w:rPr>
                <w:rFonts w:asciiTheme="minorHAnsi" w:hAnsiTheme="minorHAnsi"/>
              </w:rPr>
              <w:t xml:space="preserve"> </w:t>
            </w:r>
            <w:r w:rsidRPr="00741012">
              <w:rPr>
                <w:rFonts w:asciiTheme="minorHAnsi" w:hAnsiTheme="minorHAnsi"/>
              </w:rPr>
              <w:t>Calcium:</w:t>
            </w:r>
          </w:p>
        </w:tc>
        <w:tc>
          <w:tcPr>
            <w:tcW w:w="1278" w:type="dxa"/>
            <w:gridSpan w:val="2"/>
            <w:shd w:val="clear" w:color="auto" w:fill="auto"/>
          </w:tcPr>
          <w:p w:rsidR="00175714" w:rsidRPr="00741012" w:rsidRDefault="00175714" w:rsidP="005206A3">
            <w:pPr>
              <w:ind w:right="-252"/>
              <w:rPr>
                <w:rFonts w:asciiTheme="minorHAnsi" w:hAnsiTheme="minorHAnsi"/>
              </w:rPr>
            </w:pPr>
            <w:r>
              <w:rPr>
                <w:rFonts w:asciiTheme="minorHAnsi" w:hAnsiTheme="minorHAnsi"/>
              </w:rPr>
              <w:t xml:space="preserve">47.44 </w:t>
            </w:r>
            <w:r w:rsidRPr="00741012">
              <w:rPr>
                <w:rFonts w:asciiTheme="minorHAnsi" w:hAnsiTheme="minorHAnsi"/>
              </w:rPr>
              <w:t>mg</w:t>
            </w:r>
          </w:p>
        </w:tc>
      </w:tr>
      <w:tr w:rsidR="00175714" w:rsidRPr="00741012" w:rsidTr="005206A3">
        <w:tc>
          <w:tcPr>
            <w:tcW w:w="2178" w:type="dxa"/>
            <w:shd w:val="clear" w:color="auto" w:fill="auto"/>
          </w:tcPr>
          <w:p w:rsidR="00175714" w:rsidRPr="00741012" w:rsidRDefault="00175714" w:rsidP="005206A3">
            <w:pPr>
              <w:rPr>
                <w:rFonts w:asciiTheme="minorHAnsi" w:hAnsiTheme="minorHAnsi"/>
              </w:rPr>
            </w:pPr>
            <w:r w:rsidRPr="00741012">
              <w:rPr>
                <w:rFonts w:asciiTheme="minorHAnsi" w:hAnsiTheme="minorHAnsi"/>
              </w:rPr>
              <w:t>Total Fat:</w:t>
            </w:r>
          </w:p>
        </w:tc>
        <w:tc>
          <w:tcPr>
            <w:tcW w:w="1170" w:type="dxa"/>
            <w:shd w:val="clear" w:color="auto" w:fill="auto"/>
          </w:tcPr>
          <w:p w:rsidR="00175714" w:rsidRPr="00741012" w:rsidRDefault="00175714" w:rsidP="005206A3">
            <w:pPr>
              <w:ind w:left="-108"/>
              <w:rPr>
                <w:rFonts w:asciiTheme="minorHAnsi" w:hAnsiTheme="minorHAnsi"/>
              </w:rPr>
            </w:pPr>
            <w:r>
              <w:rPr>
                <w:rFonts w:asciiTheme="minorHAnsi" w:hAnsiTheme="minorHAnsi"/>
              </w:rPr>
              <w:t>6.21</w:t>
            </w:r>
            <w:r w:rsidRPr="00741012">
              <w:rPr>
                <w:rFonts w:asciiTheme="minorHAnsi" w:hAnsiTheme="minorHAnsi"/>
              </w:rPr>
              <w:t>g</w:t>
            </w:r>
          </w:p>
        </w:tc>
        <w:tc>
          <w:tcPr>
            <w:tcW w:w="1710" w:type="dxa"/>
            <w:gridSpan w:val="2"/>
            <w:shd w:val="clear" w:color="auto" w:fill="auto"/>
          </w:tcPr>
          <w:p w:rsidR="00175714" w:rsidRPr="00741012" w:rsidRDefault="00175714" w:rsidP="005206A3">
            <w:pPr>
              <w:ind w:left="-108"/>
              <w:rPr>
                <w:rFonts w:asciiTheme="minorHAnsi" w:hAnsiTheme="minorHAnsi"/>
              </w:rPr>
            </w:pPr>
            <w:r w:rsidRPr="00741012">
              <w:rPr>
                <w:rFonts w:asciiTheme="minorHAnsi" w:hAnsiTheme="minorHAnsi"/>
              </w:rPr>
              <w:t>Cholesterol:</w:t>
            </w:r>
          </w:p>
        </w:tc>
        <w:tc>
          <w:tcPr>
            <w:tcW w:w="1170" w:type="dxa"/>
            <w:gridSpan w:val="2"/>
            <w:shd w:val="clear" w:color="auto" w:fill="auto"/>
          </w:tcPr>
          <w:p w:rsidR="00175714" w:rsidRPr="00741012" w:rsidRDefault="00175714" w:rsidP="005206A3">
            <w:pPr>
              <w:rPr>
                <w:rFonts w:asciiTheme="minorHAnsi" w:hAnsiTheme="minorHAnsi"/>
              </w:rPr>
            </w:pPr>
            <w:r>
              <w:rPr>
                <w:rFonts w:asciiTheme="minorHAnsi" w:hAnsiTheme="minorHAnsi"/>
              </w:rPr>
              <w:t xml:space="preserve"> 7.65</w:t>
            </w:r>
            <w:r w:rsidRPr="00741012">
              <w:rPr>
                <w:rFonts w:asciiTheme="minorHAnsi" w:hAnsiTheme="minorHAnsi"/>
              </w:rPr>
              <w:t xml:space="preserve"> mg</w:t>
            </w:r>
          </w:p>
        </w:tc>
        <w:tc>
          <w:tcPr>
            <w:tcW w:w="1566" w:type="dxa"/>
            <w:gridSpan w:val="2"/>
            <w:shd w:val="clear" w:color="auto" w:fill="auto"/>
          </w:tcPr>
          <w:p w:rsidR="00175714" w:rsidRPr="00741012" w:rsidRDefault="00175714" w:rsidP="005206A3">
            <w:pPr>
              <w:rPr>
                <w:rFonts w:asciiTheme="minorHAnsi" w:hAnsiTheme="minorHAnsi"/>
              </w:rPr>
            </w:pPr>
            <w:r w:rsidRPr="00741012">
              <w:rPr>
                <w:rFonts w:asciiTheme="minorHAnsi" w:hAnsiTheme="minorHAnsi"/>
              </w:rPr>
              <w:t>Iron:</w:t>
            </w:r>
          </w:p>
        </w:tc>
        <w:tc>
          <w:tcPr>
            <w:tcW w:w="1278" w:type="dxa"/>
            <w:gridSpan w:val="2"/>
            <w:shd w:val="clear" w:color="auto" w:fill="auto"/>
          </w:tcPr>
          <w:p w:rsidR="00175714" w:rsidRPr="00741012" w:rsidRDefault="00175714" w:rsidP="005206A3">
            <w:pPr>
              <w:rPr>
                <w:rFonts w:asciiTheme="minorHAnsi" w:hAnsiTheme="minorHAnsi"/>
              </w:rPr>
            </w:pPr>
            <w:r>
              <w:rPr>
                <w:rFonts w:asciiTheme="minorHAnsi" w:hAnsiTheme="minorHAnsi"/>
              </w:rPr>
              <w:t>0.49</w:t>
            </w:r>
            <w:r w:rsidRPr="00741012">
              <w:rPr>
                <w:rFonts w:asciiTheme="minorHAnsi" w:hAnsiTheme="minorHAnsi"/>
              </w:rPr>
              <w:t>mg</w:t>
            </w:r>
          </w:p>
        </w:tc>
      </w:tr>
      <w:tr w:rsidR="00175714" w:rsidRPr="00741012" w:rsidTr="005206A3">
        <w:tc>
          <w:tcPr>
            <w:tcW w:w="2178" w:type="dxa"/>
            <w:shd w:val="clear" w:color="auto" w:fill="auto"/>
          </w:tcPr>
          <w:p w:rsidR="00175714" w:rsidRPr="00741012" w:rsidRDefault="00175714" w:rsidP="005206A3">
            <w:pPr>
              <w:rPr>
                <w:rFonts w:asciiTheme="minorHAnsi" w:hAnsiTheme="minorHAnsi"/>
              </w:rPr>
            </w:pPr>
            <w:r w:rsidRPr="00741012">
              <w:rPr>
                <w:rFonts w:asciiTheme="minorHAnsi" w:hAnsiTheme="minorHAnsi"/>
              </w:rPr>
              <w:t>Saturated Fat:</w:t>
            </w:r>
          </w:p>
        </w:tc>
        <w:tc>
          <w:tcPr>
            <w:tcW w:w="1170" w:type="dxa"/>
            <w:shd w:val="clear" w:color="auto" w:fill="auto"/>
          </w:tcPr>
          <w:p w:rsidR="00175714" w:rsidRPr="00741012" w:rsidRDefault="00175714" w:rsidP="005206A3">
            <w:pPr>
              <w:ind w:left="-108"/>
              <w:rPr>
                <w:rFonts w:asciiTheme="minorHAnsi" w:hAnsiTheme="minorHAnsi"/>
              </w:rPr>
            </w:pPr>
            <w:r>
              <w:rPr>
                <w:rFonts w:asciiTheme="minorHAnsi" w:hAnsiTheme="minorHAnsi"/>
              </w:rPr>
              <w:t>1.79</w:t>
            </w:r>
            <w:r w:rsidRPr="00741012">
              <w:rPr>
                <w:rFonts w:asciiTheme="minorHAnsi" w:hAnsiTheme="minorHAnsi"/>
              </w:rPr>
              <w:t>g</w:t>
            </w:r>
          </w:p>
        </w:tc>
        <w:tc>
          <w:tcPr>
            <w:tcW w:w="1710" w:type="dxa"/>
            <w:gridSpan w:val="2"/>
            <w:shd w:val="clear" w:color="auto" w:fill="auto"/>
          </w:tcPr>
          <w:p w:rsidR="00175714" w:rsidRPr="00741012" w:rsidRDefault="0028162B" w:rsidP="0028162B">
            <w:pPr>
              <w:rPr>
                <w:rFonts w:asciiTheme="minorHAnsi" w:hAnsiTheme="minorHAnsi"/>
              </w:rPr>
            </w:pPr>
            <w:r w:rsidRPr="00741012">
              <w:rPr>
                <w:rFonts w:asciiTheme="minorHAnsi" w:hAnsiTheme="minorHAnsi"/>
              </w:rPr>
              <w:t>Vitamin D</w:t>
            </w:r>
          </w:p>
        </w:tc>
        <w:tc>
          <w:tcPr>
            <w:tcW w:w="1170" w:type="dxa"/>
            <w:gridSpan w:val="2"/>
            <w:shd w:val="clear" w:color="auto" w:fill="auto"/>
          </w:tcPr>
          <w:p w:rsidR="00175714" w:rsidRPr="00741012" w:rsidRDefault="0028162B" w:rsidP="005206A3">
            <w:pPr>
              <w:rPr>
                <w:rFonts w:asciiTheme="minorHAnsi" w:hAnsiTheme="minorHAnsi"/>
              </w:rPr>
            </w:pPr>
            <w:r>
              <w:rPr>
                <w:rFonts w:asciiTheme="minorHAnsi" w:hAnsiTheme="minorHAnsi"/>
              </w:rPr>
              <w:t>1.56</w:t>
            </w:r>
            <w:r w:rsidRPr="00741012">
              <w:rPr>
                <w:rFonts w:asciiTheme="minorHAnsi" w:hAnsiTheme="minorHAnsi"/>
              </w:rPr>
              <w:t>mcg</w:t>
            </w:r>
          </w:p>
        </w:tc>
        <w:tc>
          <w:tcPr>
            <w:tcW w:w="1566" w:type="dxa"/>
            <w:gridSpan w:val="2"/>
            <w:shd w:val="clear" w:color="auto" w:fill="auto"/>
          </w:tcPr>
          <w:p w:rsidR="00175714" w:rsidRPr="00741012" w:rsidRDefault="00175714" w:rsidP="005206A3">
            <w:pPr>
              <w:rPr>
                <w:rFonts w:asciiTheme="minorHAnsi" w:hAnsiTheme="minorHAnsi"/>
              </w:rPr>
            </w:pPr>
            <w:r w:rsidRPr="00741012">
              <w:rPr>
                <w:rFonts w:asciiTheme="minorHAnsi" w:hAnsiTheme="minorHAnsi"/>
              </w:rPr>
              <w:t>Sodium:</w:t>
            </w:r>
          </w:p>
        </w:tc>
        <w:tc>
          <w:tcPr>
            <w:tcW w:w="1278" w:type="dxa"/>
            <w:gridSpan w:val="2"/>
            <w:shd w:val="clear" w:color="auto" w:fill="auto"/>
          </w:tcPr>
          <w:p w:rsidR="00175714" w:rsidRPr="00741012" w:rsidRDefault="00175714" w:rsidP="005206A3">
            <w:pPr>
              <w:rPr>
                <w:rFonts w:asciiTheme="minorHAnsi" w:hAnsiTheme="minorHAnsi"/>
              </w:rPr>
            </w:pPr>
            <w:r>
              <w:rPr>
                <w:rFonts w:asciiTheme="minorHAnsi" w:hAnsiTheme="minorHAnsi"/>
              </w:rPr>
              <w:t>365.21</w:t>
            </w:r>
            <w:r w:rsidRPr="00741012">
              <w:rPr>
                <w:rFonts w:asciiTheme="minorHAnsi" w:hAnsiTheme="minorHAnsi"/>
              </w:rPr>
              <w:t>mg</w:t>
            </w:r>
          </w:p>
        </w:tc>
      </w:tr>
      <w:tr w:rsidR="0028162B" w:rsidRPr="00741012" w:rsidTr="005206A3">
        <w:tc>
          <w:tcPr>
            <w:tcW w:w="2178" w:type="dxa"/>
            <w:shd w:val="clear" w:color="auto" w:fill="auto"/>
          </w:tcPr>
          <w:p w:rsidR="0028162B" w:rsidRPr="00741012" w:rsidRDefault="0028162B" w:rsidP="0028162B">
            <w:pPr>
              <w:rPr>
                <w:rFonts w:asciiTheme="minorHAnsi" w:hAnsiTheme="minorHAnsi"/>
              </w:rPr>
            </w:pPr>
            <w:r w:rsidRPr="00741012">
              <w:rPr>
                <w:rFonts w:asciiTheme="minorHAnsi" w:hAnsiTheme="minorHAnsi"/>
              </w:rPr>
              <w:t>Mono Fat:</w:t>
            </w:r>
          </w:p>
        </w:tc>
        <w:tc>
          <w:tcPr>
            <w:tcW w:w="1170" w:type="dxa"/>
            <w:shd w:val="clear" w:color="auto" w:fill="auto"/>
          </w:tcPr>
          <w:p w:rsidR="0028162B" w:rsidRPr="00741012" w:rsidRDefault="0028162B" w:rsidP="0028162B">
            <w:pPr>
              <w:ind w:left="-108"/>
              <w:rPr>
                <w:rFonts w:asciiTheme="minorHAnsi" w:hAnsiTheme="minorHAnsi"/>
              </w:rPr>
            </w:pPr>
            <w:r>
              <w:rPr>
                <w:rFonts w:asciiTheme="minorHAnsi" w:hAnsiTheme="minorHAnsi"/>
              </w:rPr>
              <w:t>2.77</w:t>
            </w:r>
            <w:r w:rsidRPr="00741012">
              <w:rPr>
                <w:rFonts w:asciiTheme="minorHAnsi" w:hAnsiTheme="minorHAnsi"/>
              </w:rPr>
              <w:t>g</w:t>
            </w:r>
          </w:p>
        </w:tc>
        <w:tc>
          <w:tcPr>
            <w:tcW w:w="1710" w:type="dxa"/>
            <w:gridSpan w:val="2"/>
            <w:shd w:val="clear" w:color="auto" w:fill="auto"/>
          </w:tcPr>
          <w:p w:rsidR="0028162B" w:rsidRPr="00741012" w:rsidRDefault="0028162B" w:rsidP="0028162B">
            <w:pPr>
              <w:rPr>
                <w:rFonts w:asciiTheme="minorHAnsi" w:hAnsiTheme="minorHAnsi"/>
              </w:rPr>
            </w:pPr>
            <w:r>
              <w:rPr>
                <w:rFonts w:asciiTheme="minorHAnsi" w:hAnsiTheme="minorHAnsi"/>
              </w:rPr>
              <w:t>Potassium:</w:t>
            </w:r>
          </w:p>
        </w:tc>
        <w:tc>
          <w:tcPr>
            <w:tcW w:w="1170" w:type="dxa"/>
            <w:gridSpan w:val="2"/>
            <w:shd w:val="clear" w:color="auto" w:fill="auto"/>
          </w:tcPr>
          <w:p w:rsidR="0028162B" w:rsidRPr="00741012" w:rsidRDefault="0028162B" w:rsidP="0028162B">
            <w:pPr>
              <w:ind w:right="-270"/>
              <w:rPr>
                <w:rFonts w:asciiTheme="minorHAnsi" w:hAnsiTheme="minorHAnsi"/>
              </w:rPr>
            </w:pPr>
            <w:r>
              <w:rPr>
                <w:rFonts w:asciiTheme="minorHAnsi" w:hAnsiTheme="minorHAnsi"/>
              </w:rPr>
              <w:t>217.12 mg</w:t>
            </w:r>
          </w:p>
        </w:tc>
        <w:tc>
          <w:tcPr>
            <w:tcW w:w="1566" w:type="dxa"/>
            <w:gridSpan w:val="2"/>
            <w:shd w:val="clear" w:color="auto" w:fill="auto"/>
          </w:tcPr>
          <w:p w:rsidR="0028162B" w:rsidRPr="00741012" w:rsidRDefault="0028162B" w:rsidP="0028162B">
            <w:pPr>
              <w:rPr>
                <w:rFonts w:asciiTheme="minorHAnsi" w:hAnsiTheme="minorHAnsi"/>
              </w:rPr>
            </w:pPr>
          </w:p>
        </w:tc>
        <w:tc>
          <w:tcPr>
            <w:tcW w:w="1278" w:type="dxa"/>
            <w:gridSpan w:val="2"/>
            <w:shd w:val="clear" w:color="auto" w:fill="auto"/>
          </w:tcPr>
          <w:p w:rsidR="0028162B" w:rsidRPr="00741012" w:rsidRDefault="0028162B" w:rsidP="0028162B">
            <w:pPr>
              <w:rPr>
                <w:rFonts w:asciiTheme="minorHAnsi" w:hAnsiTheme="minorHAnsi"/>
              </w:rPr>
            </w:pPr>
          </w:p>
        </w:tc>
      </w:tr>
      <w:tr w:rsidR="0028162B" w:rsidRPr="00741012" w:rsidTr="005206A3">
        <w:tc>
          <w:tcPr>
            <w:tcW w:w="2178" w:type="dxa"/>
            <w:shd w:val="clear" w:color="auto" w:fill="auto"/>
          </w:tcPr>
          <w:p w:rsidR="0028162B" w:rsidRPr="00741012" w:rsidRDefault="0028162B" w:rsidP="0028162B">
            <w:pPr>
              <w:rPr>
                <w:rFonts w:asciiTheme="minorHAnsi" w:hAnsiTheme="minorHAnsi"/>
              </w:rPr>
            </w:pPr>
            <w:r w:rsidRPr="00741012">
              <w:rPr>
                <w:rFonts w:asciiTheme="minorHAnsi" w:hAnsiTheme="minorHAnsi"/>
              </w:rPr>
              <w:t>Protein:</w:t>
            </w:r>
          </w:p>
        </w:tc>
        <w:tc>
          <w:tcPr>
            <w:tcW w:w="1170" w:type="dxa"/>
            <w:shd w:val="clear" w:color="auto" w:fill="auto"/>
          </w:tcPr>
          <w:p w:rsidR="0028162B" w:rsidRPr="00741012" w:rsidRDefault="0028162B" w:rsidP="0028162B">
            <w:pPr>
              <w:ind w:left="-108"/>
              <w:rPr>
                <w:rFonts w:asciiTheme="minorHAnsi" w:hAnsiTheme="minorHAnsi"/>
              </w:rPr>
            </w:pPr>
            <w:r>
              <w:rPr>
                <w:rFonts w:asciiTheme="minorHAnsi" w:hAnsiTheme="minorHAnsi"/>
              </w:rPr>
              <w:t>3.47</w:t>
            </w:r>
            <w:r w:rsidRPr="00741012">
              <w:rPr>
                <w:rFonts w:asciiTheme="minorHAnsi" w:hAnsiTheme="minorHAnsi"/>
              </w:rPr>
              <w:t>g</w:t>
            </w:r>
          </w:p>
        </w:tc>
        <w:tc>
          <w:tcPr>
            <w:tcW w:w="1710" w:type="dxa"/>
            <w:gridSpan w:val="2"/>
            <w:shd w:val="clear" w:color="auto" w:fill="auto"/>
          </w:tcPr>
          <w:p w:rsidR="0028162B" w:rsidRPr="00741012" w:rsidRDefault="0028162B" w:rsidP="0028162B">
            <w:pPr>
              <w:ind w:left="-108"/>
              <w:rPr>
                <w:rFonts w:asciiTheme="minorHAnsi" w:hAnsiTheme="minorHAnsi"/>
              </w:rPr>
            </w:pPr>
          </w:p>
        </w:tc>
        <w:tc>
          <w:tcPr>
            <w:tcW w:w="1170" w:type="dxa"/>
            <w:gridSpan w:val="2"/>
            <w:shd w:val="clear" w:color="auto" w:fill="auto"/>
          </w:tcPr>
          <w:p w:rsidR="0028162B" w:rsidRPr="00741012" w:rsidRDefault="0028162B" w:rsidP="0028162B">
            <w:pPr>
              <w:rPr>
                <w:rFonts w:asciiTheme="minorHAnsi" w:hAnsiTheme="minorHAnsi"/>
              </w:rPr>
            </w:pPr>
            <w:r>
              <w:rPr>
                <w:rFonts w:asciiTheme="minorHAnsi" w:hAnsiTheme="minorHAnsi"/>
              </w:rPr>
              <w:t xml:space="preserve"> </w:t>
            </w:r>
          </w:p>
        </w:tc>
        <w:tc>
          <w:tcPr>
            <w:tcW w:w="1566" w:type="dxa"/>
            <w:gridSpan w:val="2"/>
            <w:shd w:val="clear" w:color="auto" w:fill="auto"/>
          </w:tcPr>
          <w:p w:rsidR="0028162B" w:rsidRPr="00741012" w:rsidRDefault="0028162B" w:rsidP="0028162B">
            <w:pPr>
              <w:ind w:left="-108"/>
              <w:rPr>
                <w:rFonts w:asciiTheme="minorHAnsi" w:hAnsiTheme="minorHAnsi"/>
                <w:b/>
              </w:rPr>
            </w:pPr>
            <w:r>
              <w:rPr>
                <w:rFonts w:asciiTheme="minorHAnsi" w:hAnsiTheme="minorHAnsi"/>
              </w:rPr>
              <w:t xml:space="preserve">  </w:t>
            </w:r>
          </w:p>
        </w:tc>
        <w:tc>
          <w:tcPr>
            <w:tcW w:w="1278" w:type="dxa"/>
            <w:gridSpan w:val="2"/>
            <w:shd w:val="clear" w:color="auto" w:fill="auto"/>
          </w:tcPr>
          <w:p w:rsidR="0028162B" w:rsidRPr="00741012" w:rsidRDefault="0028162B" w:rsidP="0028162B">
            <w:pPr>
              <w:rPr>
                <w:rFonts w:asciiTheme="minorHAnsi" w:hAnsiTheme="minorHAnsi"/>
                <w:b/>
              </w:rPr>
            </w:pPr>
          </w:p>
        </w:tc>
      </w:tr>
      <w:tr w:rsidR="0028162B" w:rsidRPr="00741012" w:rsidTr="0028162B">
        <w:trPr>
          <w:gridAfter w:val="1"/>
          <w:wAfter w:w="396" w:type="dxa"/>
        </w:trPr>
        <w:tc>
          <w:tcPr>
            <w:tcW w:w="2178" w:type="dxa"/>
            <w:shd w:val="clear" w:color="auto" w:fill="auto"/>
          </w:tcPr>
          <w:p w:rsidR="0028162B" w:rsidRPr="00741012" w:rsidRDefault="0028162B" w:rsidP="0028162B">
            <w:pPr>
              <w:rPr>
                <w:rFonts w:asciiTheme="minorHAnsi" w:hAnsiTheme="minorHAnsi"/>
              </w:rPr>
            </w:pPr>
            <w:r>
              <w:rPr>
                <w:rFonts w:asciiTheme="minorHAnsi" w:hAnsiTheme="minorHAnsi"/>
              </w:rPr>
              <w:t>Carbohydrates</w:t>
            </w:r>
          </w:p>
        </w:tc>
        <w:tc>
          <w:tcPr>
            <w:tcW w:w="1170" w:type="dxa"/>
            <w:shd w:val="clear" w:color="auto" w:fill="auto"/>
          </w:tcPr>
          <w:p w:rsidR="0028162B" w:rsidRPr="00741012" w:rsidRDefault="0028162B" w:rsidP="0028162B">
            <w:pPr>
              <w:ind w:left="-108"/>
              <w:rPr>
                <w:rFonts w:asciiTheme="minorHAnsi" w:hAnsiTheme="minorHAnsi"/>
              </w:rPr>
            </w:pPr>
            <w:r>
              <w:rPr>
                <w:rFonts w:asciiTheme="minorHAnsi" w:hAnsiTheme="minorHAnsi"/>
              </w:rPr>
              <w:t>16.58g</w:t>
            </w:r>
          </w:p>
        </w:tc>
        <w:tc>
          <w:tcPr>
            <w:tcW w:w="1278" w:type="dxa"/>
          </w:tcPr>
          <w:p w:rsidR="0028162B" w:rsidRPr="00741012" w:rsidRDefault="0028162B" w:rsidP="0028162B">
            <w:pPr>
              <w:ind w:left="-108"/>
              <w:rPr>
                <w:rFonts w:asciiTheme="minorHAnsi" w:hAnsiTheme="minorHAnsi"/>
              </w:rPr>
            </w:pPr>
          </w:p>
        </w:tc>
        <w:tc>
          <w:tcPr>
            <w:tcW w:w="1278" w:type="dxa"/>
            <w:gridSpan w:val="2"/>
          </w:tcPr>
          <w:p w:rsidR="0028162B" w:rsidRPr="00741012" w:rsidRDefault="0028162B" w:rsidP="0028162B">
            <w:pPr>
              <w:ind w:right="-252"/>
              <w:rPr>
                <w:rFonts w:asciiTheme="minorHAnsi" w:hAnsiTheme="minorHAnsi"/>
              </w:rPr>
            </w:pPr>
            <w:r>
              <w:rPr>
                <w:rFonts w:asciiTheme="minorHAnsi" w:hAnsiTheme="minorHAnsi"/>
              </w:rPr>
              <w:t xml:space="preserve">    </w:t>
            </w:r>
          </w:p>
        </w:tc>
        <w:tc>
          <w:tcPr>
            <w:tcW w:w="1656" w:type="dxa"/>
            <w:gridSpan w:val="2"/>
          </w:tcPr>
          <w:p w:rsidR="0028162B" w:rsidRPr="00741012" w:rsidRDefault="0028162B" w:rsidP="0028162B">
            <w:pPr>
              <w:ind w:right="-397"/>
              <w:rPr>
                <w:rFonts w:asciiTheme="minorHAnsi" w:hAnsiTheme="minorHAnsi"/>
              </w:rPr>
            </w:pPr>
            <w:r>
              <w:rPr>
                <w:rFonts w:asciiTheme="minorHAnsi" w:hAnsiTheme="minorHAnsi"/>
              </w:rPr>
              <w:t xml:space="preserve">      </w:t>
            </w:r>
          </w:p>
        </w:tc>
        <w:tc>
          <w:tcPr>
            <w:tcW w:w="1116" w:type="dxa"/>
            <w:gridSpan w:val="2"/>
          </w:tcPr>
          <w:p w:rsidR="0028162B" w:rsidRPr="00741012" w:rsidRDefault="0028162B" w:rsidP="0028162B">
            <w:pPr>
              <w:ind w:right="-270"/>
              <w:jc w:val="center"/>
              <w:rPr>
                <w:rFonts w:asciiTheme="minorHAnsi" w:hAnsiTheme="minorHAnsi"/>
              </w:rPr>
            </w:pPr>
          </w:p>
        </w:tc>
      </w:tr>
    </w:tbl>
    <w:p w:rsidR="00175714" w:rsidRDefault="00175714" w:rsidP="00175714"/>
    <w:p w:rsidR="00085F63" w:rsidRDefault="00085F63"/>
    <w:sectPr w:rsidR="00085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メイリオ">
    <w:panose1 w:val="00000000000000000000"/>
    <w:charset w:val="80"/>
    <w:family w:val="roman"/>
    <w:notTrueType/>
    <w:pitch w:val="default"/>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AA49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F9099F"/>
    <w:multiLevelType w:val="hybridMultilevel"/>
    <w:tmpl w:val="AE5C7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14"/>
    <w:rsid w:val="00026B32"/>
    <w:rsid w:val="00063767"/>
    <w:rsid w:val="00085F63"/>
    <w:rsid w:val="000E67DA"/>
    <w:rsid w:val="00175714"/>
    <w:rsid w:val="001C750C"/>
    <w:rsid w:val="00211183"/>
    <w:rsid w:val="00246EE2"/>
    <w:rsid w:val="0028162B"/>
    <w:rsid w:val="002A5CB5"/>
    <w:rsid w:val="003A3433"/>
    <w:rsid w:val="005A2678"/>
    <w:rsid w:val="00730308"/>
    <w:rsid w:val="00772F35"/>
    <w:rsid w:val="008228B0"/>
    <w:rsid w:val="00A246BC"/>
    <w:rsid w:val="00B24914"/>
    <w:rsid w:val="00BC4F45"/>
    <w:rsid w:val="00C755E5"/>
    <w:rsid w:val="00D606C7"/>
    <w:rsid w:val="00DE59C7"/>
    <w:rsid w:val="00F72C27"/>
    <w:rsid w:val="00F9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5F63"/>
    <w:pPr>
      <w:keepNext/>
      <w:keepLines/>
      <w:pBdr>
        <w:bottom w:val="single" w:sz="4" w:space="1" w:color="F8B323" w:themeColor="accent1"/>
      </w:pBdr>
      <w:spacing w:before="400" w:after="40"/>
      <w:outlineLvl w:val="0"/>
    </w:pPr>
    <w:rPr>
      <w:rFonts w:asciiTheme="majorHAnsi" w:eastAsiaTheme="majorEastAsia" w:hAnsiTheme="majorHAnsi" w:cstheme="majorBidi"/>
      <w:color w:val="CD8C06" w:themeColor="accent1" w:themeShade="BF"/>
      <w:sz w:val="36"/>
      <w:szCs w:val="36"/>
    </w:rPr>
  </w:style>
  <w:style w:type="paragraph" w:styleId="Heading2">
    <w:name w:val="heading 2"/>
    <w:basedOn w:val="Normal"/>
    <w:next w:val="Normal"/>
    <w:link w:val="Heading2Char"/>
    <w:uiPriority w:val="9"/>
    <w:unhideWhenUsed/>
    <w:qFormat/>
    <w:rsid w:val="00085F63"/>
    <w:pPr>
      <w:keepNext/>
      <w:keepLines/>
      <w:spacing w:before="160"/>
      <w:outlineLvl w:val="1"/>
    </w:pPr>
    <w:rPr>
      <w:rFonts w:asciiTheme="majorHAnsi" w:eastAsiaTheme="majorEastAsia" w:hAnsiTheme="majorHAnsi" w:cstheme="majorBidi"/>
      <w:color w:val="CD8C06" w:themeColor="accent1" w:themeShade="BF"/>
      <w:sz w:val="28"/>
      <w:szCs w:val="28"/>
    </w:rPr>
  </w:style>
  <w:style w:type="paragraph" w:styleId="Heading3">
    <w:name w:val="heading 3"/>
    <w:basedOn w:val="Normal"/>
    <w:next w:val="Normal"/>
    <w:link w:val="Heading3Char"/>
    <w:uiPriority w:val="9"/>
    <w:unhideWhenUsed/>
    <w:qFormat/>
    <w:rsid w:val="00085F63"/>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85F63"/>
    <w:pPr>
      <w:keepNext/>
      <w:keepLines/>
      <w:spacing w:before="80"/>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rsid w:val="00085F63"/>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85F63"/>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85F63"/>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85F63"/>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85F63"/>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63"/>
    <w:rPr>
      <w:rFonts w:asciiTheme="majorHAnsi" w:eastAsiaTheme="majorEastAsia" w:hAnsiTheme="majorHAnsi" w:cstheme="majorBidi"/>
      <w:color w:val="CD8C06" w:themeColor="accent1" w:themeShade="BF"/>
      <w:sz w:val="36"/>
      <w:szCs w:val="36"/>
    </w:rPr>
  </w:style>
  <w:style w:type="character" w:customStyle="1" w:styleId="Heading2Char">
    <w:name w:val="Heading 2 Char"/>
    <w:basedOn w:val="DefaultParagraphFont"/>
    <w:link w:val="Heading2"/>
    <w:uiPriority w:val="9"/>
    <w:rsid w:val="00085F63"/>
    <w:rPr>
      <w:rFonts w:asciiTheme="majorHAnsi" w:eastAsiaTheme="majorEastAsia" w:hAnsiTheme="majorHAnsi" w:cstheme="majorBidi"/>
      <w:color w:val="CD8C06" w:themeColor="accent1" w:themeShade="BF"/>
      <w:sz w:val="28"/>
      <w:szCs w:val="28"/>
    </w:rPr>
  </w:style>
  <w:style w:type="character" w:customStyle="1" w:styleId="Heading3Char">
    <w:name w:val="Heading 3 Char"/>
    <w:basedOn w:val="DefaultParagraphFont"/>
    <w:link w:val="Heading3"/>
    <w:uiPriority w:val="9"/>
    <w:rsid w:val="00085F6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85F6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085F6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85F6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85F6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85F6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85F6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85F63"/>
    <w:rPr>
      <w:b/>
      <w:bCs/>
      <w:color w:val="404040" w:themeColor="text1" w:themeTint="BF"/>
      <w:sz w:val="20"/>
      <w:szCs w:val="20"/>
    </w:rPr>
  </w:style>
  <w:style w:type="paragraph" w:styleId="Title">
    <w:name w:val="Title"/>
    <w:basedOn w:val="Normal"/>
    <w:next w:val="Normal"/>
    <w:link w:val="TitleChar"/>
    <w:uiPriority w:val="10"/>
    <w:qFormat/>
    <w:rsid w:val="00085F63"/>
    <w:pPr>
      <w:contextualSpacing/>
    </w:pPr>
    <w:rPr>
      <w:rFonts w:asciiTheme="majorHAnsi" w:eastAsiaTheme="majorEastAsia" w:hAnsiTheme="majorHAnsi" w:cstheme="majorBidi"/>
      <w:color w:val="CD8C06" w:themeColor="accent1" w:themeShade="BF"/>
      <w:spacing w:val="-7"/>
      <w:sz w:val="80"/>
      <w:szCs w:val="80"/>
    </w:rPr>
  </w:style>
  <w:style w:type="character" w:customStyle="1" w:styleId="TitleChar">
    <w:name w:val="Title Char"/>
    <w:basedOn w:val="DefaultParagraphFont"/>
    <w:link w:val="Title"/>
    <w:uiPriority w:val="10"/>
    <w:rsid w:val="00085F63"/>
    <w:rPr>
      <w:rFonts w:asciiTheme="majorHAnsi" w:eastAsiaTheme="majorEastAsia" w:hAnsiTheme="majorHAnsi" w:cstheme="majorBidi"/>
      <w:color w:val="CD8C06" w:themeColor="accent1" w:themeShade="BF"/>
      <w:spacing w:val="-7"/>
      <w:sz w:val="80"/>
      <w:szCs w:val="80"/>
    </w:rPr>
  </w:style>
  <w:style w:type="paragraph" w:styleId="Subtitle">
    <w:name w:val="Subtitle"/>
    <w:basedOn w:val="Normal"/>
    <w:next w:val="Normal"/>
    <w:link w:val="SubtitleChar"/>
    <w:uiPriority w:val="11"/>
    <w:qFormat/>
    <w:rsid w:val="00085F63"/>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85F6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85F63"/>
    <w:rPr>
      <w:b/>
      <w:bCs/>
    </w:rPr>
  </w:style>
  <w:style w:type="character" w:styleId="Emphasis">
    <w:name w:val="Emphasis"/>
    <w:basedOn w:val="DefaultParagraphFont"/>
    <w:uiPriority w:val="20"/>
    <w:qFormat/>
    <w:rsid w:val="00085F63"/>
    <w:rPr>
      <w:i/>
      <w:iCs/>
    </w:rPr>
  </w:style>
  <w:style w:type="paragraph" w:styleId="NoSpacing">
    <w:name w:val="No Spacing"/>
    <w:uiPriority w:val="1"/>
    <w:qFormat/>
    <w:rsid w:val="00085F63"/>
    <w:pPr>
      <w:spacing w:after="0" w:line="240" w:lineRule="auto"/>
    </w:pPr>
  </w:style>
  <w:style w:type="paragraph" w:styleId="Quote">
    <w:name w:val="Quote"/>
    <w:basedOn w:val="Normal"/>
    <w:next w:val="Normal"/>
    <w:link w:val="QuoteChar"/>
    <w:uiPriority w:val="29"/>
    <w:qFormat/>
    <w:rsid w:val="00085F6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85F63"/>
    <w:rPr>
      <w:i/>
      <w:iCs/>
    </w:rPr>
  </w:style>
  <w:style w:type="paragraph" w:styleId="IntenseQuote">
    <w:name w:val="Intense Quote"/>
    <w:basedOn w:val="Normal"/>
    <w:next w:val="Normal"/>
    <w:link w:val="IntenseQuoteChar"/>
    <w:uiPriority w:val="30"/>
    <w:qFormat/>
    <w:rsid w:val="00085F63"/>
    <w:pPr>
      <w:spacing w:before="100" w:beforeAutospacing="1" w:after="240"/>
      <w:ind w:left="864" w:right="864"/>
      <w:jc w:val="center"/>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085F63"/>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085F63"/>
    <w:rPr>
      <w:i/>
      <w:iCs/>
      <w:color w:val="595959" w:themeColor="text1" w:themeTint="A6"/>
    </w:rPr>
  </w:style>
  <w:style w:type="character" w:styleId="IntenseEmphasis">
    <w:name w:val="Intense Emphasis"/>
    <w:basedOn w:val="DefaultParagraphFont"/>
    <w:uiPriority w:val="21"/>
    <w:qFormat/>
    <w:rsid w:val="00085F63"/>
    <w:rPr>
      <w:b/>
      <w:bCs/>
      <w:i/>
      <w:iCs/>
    </w:rPr>
  </w:style>
  <w:style w:type="character" w:styleId="SubtleReference">
    <w:name w:val="Subtle Reference"/>
    <w:basedOn w:val="DefaultParagraphFont"/>
    <w:uiPriority w:val="31"/>
    <w:qFormat/>
    <w:rsid w:val="00085F63"/>
    <w:rPr>
      <w:smallCaps/>
      <w:color w:val="404040" w:themeColor="text1" w:themeTint="BF"/>
    </w:rPr>
  </w:style>
  <w:style w:type="character" w:styleId="IntenseReference">
    <w:name w:val="Intense Reference"/>
    <w:basedOn w:val="DefaultParagraphFont"/>
    <w:uiPriority w:val="32"/>
    <w:qFormat/>
    <w:rsid w:val="00085F63"/>
    <w:rPr>
      <w:b/>
      <w:bCs/>
      <w:smallCaps/>
      <w:u w:val="single"/>
    </w:rPr>
  </w:style>
  <w:style w:type="character" w:styleId="BookTitle">
    <w:name w:val="Book Title"/>
    <w:basedOn w:val="DefaultParagraphFont"/>
    <w:uiPriority w:val="33"/>
    <w:qFormat/>
    <w:rsid w:val="00085F63"/>
    <w:rPr>
      <w:b/>
      <w:bCs/>
      <w:smallCaps/>
    </w:rPr>
  </w:style>
  <w:style w:type="paragraph" w:styleId="TOCHeading">
    <w:name w:val="TOC Heading"/>
    <w:basedOn w:val="Heading1"/>
    <w:next w:val="Normal"/>
    <w:uiPriority w:val="39"/>
    <w:unhideWhenUsed/>
    <w:qFormat/>
    <w:rsid w:val="00085F63"/>
    <w:pPr>
      <w:outlineLvl w:val="9"/>
    </w:pPr>
  </w:style>
  <w:style w:type="paragraph" w:styleId="ListBullet">
    <w:name w:val="List Bullet"/>
    <w:basedOn w:val="Normal"/>
    <w:rsid w:val="00175714"/>
    <w:pPr>
      <w:numPr>
        <w:numId w:val="1"/>
      </w:numPr>
    </w:pPr>
    <w:rPr>
      <w:sz w:val="20"/>
      <w:szCs w:val="20"/>
    </w:rPr>
  </w:style>
  <w:style w:type="paragraph" w:styleId="NormalWeb">
    <w:name w:val="Normal (Web)"/>
    <w:basedOn w:val="Normal"/>
    <w:uiPriority w:val="99"/>
    <w:unhideWhenUsed/>
    <w:rsid w:val="00175714"/>
    <w:pPr>
      <w:spacing w:before="100" w:beforeAutospacing="1" w:after="100" w:afterAutospacing="1"/>
    </w:pPr>
  </w:style>
  <w:style w:type="paragraph" w:styleId="BalloonText">
    <w:name w:val="Balloon Text"/>
    <w:basedOn w:val="Normal"/>
    <w:link w:val="BalloonTextChar"/>
    <w:uiPriority w:val="99"/>
    <w:semiHidden/>
    <w:unhideWhenUsed/>
    <w:rsid w:val="00772F35"/>
    <w:rPr>
      <w:rFonts w:ascii="Lucida Grande" w:hAnsi="Lucida Grande"/>
      <w:sz w:val="18"/>
      <w:szCs w:val="18"/>
    </w:rPr>
  </w:style>
  <w:style w:type="character" w:customStyle="1" w:styleId="BalloonTextChar">
    <w:name w:val="Balloon Text Char"/>
    <w:basedOn w:val="DefaultParagraphFont"/>
    <w:link w:val="BalloonText"/>
    <w:uiPriority w:val="99"/>
    <w:semiHidden/>
    <w:rsid w:val="00772F35"/>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5F63"/>
    <w:pPr>
      <w:keepNext/>
      <w:keepLines/>
      <w:pBdr>
        <w:bottom w:val="single" w:sz="4" w:space="1" w:color="F8B323" w:themeColor="accent1"/>
      </w:pBdr>
      <w:spacing w:before="400" w:after="40"/>
      <w:outlineLvl w:val="0"/>
    </w:pPr>
    <w:rPr>
      <w:rFonts w:asciiTheme="majorHAnsi" w:eastAsiaTheme="majorEastAsia" w:hAnsiTheme="majorHAnsi" w:cstheme="majorBidi"/>
      <w:color w:val="CD8C06" w:themeColor="accent1" w:themeShade="BF"/>
      <w:sz w:val="36"/>
      <w:szCs w:val="36"/>
    </w:rPr>
  </w:style>
  <w:style w:type="paragraph" w:styleId="Heading2">
    <w:name w:val="heading 2"/>
    <w:basedOn w:val="Normal"/>
    <w:next w:val="Normal"/>
    <w:link w:val="Heading2Char"/>
    <w:uiPriority w:val="9"/>
    <w:unhideWhenUsed/>
    <w:qFormat/>
    <w:rsid w:val="00085F63"/>
    <w:pPr>
      <w:keepNext/>
      <w:keepLines/>
      <w:spacing w:before="160"/>
      <w:outlineLvl w:val="1"/>
    </w:pPr>
    <w:rPr>
      <w:rFonts w:asciiTheme="majorHAnsi" w:eastAsiaTheme="majorEastAsia" w:hAnsiTheme="majorHAnsi" w:cstheme="majorBidi"/>
      <w:color w:val="CD8C06" w:themeColor="accent1" w:themeShade="BF"/>
      <w:sz w:val="28"/>
      <w:szCs w:val="28"/>
    </w:rPr>
  </w:style>
  <w:style w:type="paragraph" w:styleId="Heading3">
    <w:name w:val="heading 3"/>
    <w:basedOn w:val="Normal"/>
    <w:next w:val="Normal"/>
    <w:link w:val="Heading3Char"/>
    <w:uiPriority w:val="9"/>
    <w:unhideWhenUsed/>
    <w:qFormat/>
    <w:rsid w:val="00085F63"/>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85F63"/>
    <w:pPr>
      <w:keepNext/>
      <w:keepLines/>
      <w:spacing w:before="80"/>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rsid w:val="00085F63"/>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85F63"/>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85F63"/>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85F63"/>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85F63"/>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63"/>
    <w:rPr>
      <w:rFonts w:asciiTheme="majorHAnsi" w:eastAsiaTheme="majorEastAsia" w:hAnsiTheme="majorHAnsi" w:cstheme="majorBidi"/>
      <w:color w:val="CD8C06" w:themeColor="accent1" w:themeShade="BF"/>
      <w:sz w:val="36"/>
      <w:szCs w:val="36"/>
    </w:rPr>
  </w:style>
  <w:style w:type="character" w:customStyle="1" w:styleId="Heading2Char">
    <w:name w:val="Heading 2 Char"/>
    <w:basedOn w:val="DefaultParagraphFont"/>
    <w:link w:val="Heading2"/>
    <w:uiPriority w:val="9"/>
    <w:rsid w:val="00085F63"/>
    <w:rPr>
      <w:rFonts w:asciiTheme="majorHAnsi" w:eastAsiaTheme="majorEastAsia" w:hAnsiTheme="majorHAnsi" w:cstheme="majorBidi"/>
      <w:color w:val="CD8C06" w:themeColor="accent1" w:themeShade="BF"/>
      <w:sz w:val="28"/>
      <w:szCs w:val="28"/>
    </w:rPr>
  </w:style>
  <w:style w:type="character" w:customStyle="1" w:styleId="Heading3Char">
    <w:name w:val="Heading 3 Char"/>
    <w:basedOn w:val="DefaultParagraphFont"/>
    <w:link w:val="Heading3"/>
    <w:uiPriority w:val="9"/>
    <w:rsid w:val="00085F6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85F6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085F6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85F6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85F6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85F6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85F6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85F63"/>
    <w:rPr>
      <w:b/>
      <w:bCs/>
      <w:color w:val="404040" w:themeColor="text1" w:themeTint="BF"/>
      <w:sz w:val="20"/>
      <w:szCs w:val="20"/>
    </w:rPr>
  </w:style>
  <w:style w:type="paragraph" w:styleId="Title">
    <w:name w:val="Title"/>
    <w:basedOn w:val="Normal"/>
    <w:next w:val="Normal"/>
    <w:link w:val="TitleChar"/>
    <w:uiPriority w:val="10"/>
    <w:qFormat/>
    <w:rsid w:val="00085F63"/>
    <w:pPr>
      <w:contextualSpacing/>
    </w:pPr>
    <w:rPr>
      <w:rFonts w:asciiTheme="majorHAnsi" w:eastAsiaTheme="majorEastAsia" w:hAnsiTheme="majorHAnsi" w:cstheme="majorBidi"/>
      <w:color w:val="CD8C06" w:themeColor="accent1" w:themeShade="BF"/>
      <w:spacing w:val="-7"/>
      <w:sz w:val="80"/>
      <w:szCs w:val="80"/>
    </w:rPr>
  </w:style>
  <w:style w:type="character" w:customStyle="1" w:styleId="TitleChar">
    <w:name w:val="Title Char"/>
    <w:basedOn w:val="DefaultParagraphFont"/>
    <w:link w:val="Title"/>
    <w:uiPriority w:val="10"/>
    <w:rsid w:val="00085F63"/>
    <w:rPr>
      <w:rFonts w:asciiTheme="majorHAnsi" w:eastAsiaTheme="majorEastAsia" w:hAnsiTheme="majorHAnsi" w:cstheme="majorBidi"/>
      <w:color w:val="CD8C06" w:themeColor="accent1" w:themeShade="BF"/>
      <w:spacing w:val="-7"/>
      <w:sz w:val="80"/>
      <w:szCs w:val="80"/>
    </w:rPr>
  </w:style>
  <w:style w:type="paragraph" w:styleId="Subtitle">
    <w:name w:val="Subtitle"/>
    <w:basedOn w:val="Normal"/>
    <w:next w:val="Normal"/>
    <w:link w:val="SubtitleChar"/>
    <w:uiPriority w:val="11"/>
    <w:qFormat/>
    <w:rsid w:val="00085F63"/>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85F6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85F63"/>
    <w:rPr>
      <w:b/>
      <w:bCs/>
    </w:rPr>
  </w:style>
  <w:style w:type="character" w:styleId="Emphasis">
    <w:name w:val="Emphasis"/>
    <w:basedOn w:val="DefaultParagraphFont"/>
    <w:uiPriority w:val="20"/>
    <w:qFormat/>
    <w:rsid w:val="00085F63"/>
    <w:rPr>
      <w:i/>
      <w:iCs/>
    </w:rPr>
  </w:style>
  <w:style w:type="paragraph" w:styleId="NoSpacing">
    <w:name w:val="No Spacing"/>
    <w:uiPriority w:val="1"/>
    <w:qFormat/>
    <w:rsid w:val="00085F63"/>
    <w:pPr>
      <w:spacing w:after="0" w:line="240" w:lineRule="auto"/>
    </w:pPr>
  </w:style>
  <w:style w:type="paragraph" w:styleId="Quote">
    <w:name w:val="Quote"/>
    <w:basedOn w:val="Normal"/>
    <w:next w:val="Normal"/>
    <w:link w:val="QuoteChar"/>
    <w:uiPriority w:val="29"/>
    <w:qFormat/>
    <w:rsid w:val="00085F6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85F63"/>
    <w:rPr>
      <w:i/>
      <w:iCs/>
    </w:rPr>
  </w:style>
  <w:style w:type="paragraph" w:styleId="IntenseQuote">
    <w:name w:val="Intense Quote"/>
    <w:basedOn w:val="Normal"/>
    <w:next w:val="Normal"/>
    <w:link w:val="IntenseQuoteChar"/>
    <w:uiPriority w:val="30"/>
    <w:qFormat/>
    <w:rsid w:val="00085F63"/>
    <w:pPr>
      <w:spacing w:before="100" w:beforeAutospacing="1" w:after="240"/>
      <w:ind w:left="864" w:right="864"/>
      <w:jc w:val="center"/>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085F63"/>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085F63"/>
    <w:rPr>
      <w:i/>
      <w:iCs/>
      <w:color w:val="595959" w:themeColor="text1" w:themeTint="A6"/>
    </w:rPr>
  </w:style>
  <w:style w:type="character" w:styleId="IntenseEmphasis">
    <w:name w:val="Intense Emphasis"/>
    <w:basedOn w:val="DefaultParagraphFont"/>
    <w:uiPriority w:val="21"/>
    <w:qFormat/>
    <w:rsid w:val="00085F63"/>
    <w:rPr>
      <w:b/>
      <w:bCs/>
      <w:i/>
      <w:iCs/>
    </w:rPr>
  </w:style>
  <w:style w:type="character" w:styleId="SubtleReference">
    <w:name w:val="Subtle Reference"/>
    <w:basedOn w:val="DefaultParagraphFont"/>
    <w:uiPriority w:val="31"/>
    <w:qFormat/>
    <w:rsid w:val="00085F63"/>
    <w:rPr>
      <w:smallCaps/>
      <w:color w:val="404040" w:themeColor="text1" w:themeTint="BF"/>
    </w:rPr>
  </w:style>
  <w:style w:type="character" w:styleId="IntenseReference">
    <w:name w:val="Intense Reference"/>
    <w:basedOn w:val="DefaultParagraphFont"/>
    <w:uiPriority w:val="32"/>
    <w:qFormat/>
    <w:rsid w:val="00085F63"/>
    <w:rPr>
      <w:b/>
      <w:bCs/>
      <w:smallCaps/>
      <w:u w:val="single"/>
    </w:rPr>
  </w:style>
  <w:style w:type="character" w:styleId="BookTitle">
    <w:name w:val="Book Title"/>
    <w:basedOn w:val="DefaultParagraphFont"/>
    <w:uiPriority w:val="33"/>
    <w:qFormat/>
    <w:rsid w:val="00085F63"/>
    <w:rPr>
      <w:b/>
      <w:bCs/>
      <w:smallCaps/>
    </w:rPr>
  </w:style>
  <w:style w:type="paragraph" w:styleId="TOCHeading">
    <w:name w:val="TOC Heading"/>
    <w:basedOn w:val="Heading1"/>
    <w:next w:val="Normal"/>
    <w:uiPriority w:val="39"/>
    <w:unhideWhenUsed/>
    <w:qFormat/>
    <w:rsid w:val="00085F63"/>
    <w:pPr>
      <w:outlineLvl w:val="9"/>
    </w:pPr>
  </w:style>
  <w:style w:type="paragraph" w:styleId="ListBullet">
    <w:name w:val="List Bullet"/>
    <w:basedOn w:val="Normal"/>
    <w:rsid w:val="00175714"/>
    <w:pPr>
      <w:numPr>
        <w:numId w:val="1"/>
      </w:numPr>
    </w:pPr>
    <w:rPr>
      <w:sz w:val="20"/>
      <w:szCs w:val="20"/>
    </w:rPr>
  </w:style>
  <w:style w:type="paragraph" w:styleId="NormalWeb">
    <w:name w:val="Normal (Web)"/>
    <w:basedOn w:val="Normal"/>
    <w:uiPriority w:val="99"/>
    <w:unhideWhenUsed/>
    <w:rsid w:val="00175714"/>
    <w:pPr>
      <w:spacing w:before="100" w:beforeAutospacing="1" w:after="100" w:afterAutospacing="1"/>
    </w:pPr>
  </w:style>
  <w:style w:type="paragraph" w:styleId="BalloonText">
    <w:name w:val="Balloon Text"/>
    <w:basedOn w:val="Normal"/>
    <w:link w:val="BalloonTextChar"/>
    <w:uiPriority w:val="99"/>
    <w:semiHidden/>
    <w:unhideWhenUsed/>
    <w:rsid w:val="00772F35"/>
    <w:rPr>
      <w:rFonts w:ascii="Lucida Grande" w:hAnsi="Lucida Grande"/>
      <w:sz w:val="18"/>
      <w:szCs w:val="18"/>
    </w:rPr>
  </w:style>
  <w:style w:type="character" w:customStyle="1" w:styleId="BalloonTextChar">
    <w:name w:val="Balloon Text Char"/>
    <w:basedOn w:val="DefaultParagraphFont"/>
    <w:link w:val="BalloonText"/>
    <w:uiPriority w:val="99"/>
    <w:semiHidden/>
    <w:rsid w:val="00772F35"/>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952425">
      <w:bodyDiv w:val="1"/>
      <w:marLeft w:val="0"/>
      <w:marRight w:val="0"/>
      <w:marTop w:val="0"/>
      <w:marBottom w:val="0"/>
      <w:divBdr>
        <w:top w:val="none" w:sz="0" w:space="0" w:color="auto"/>
        <w:left w:val="none" w:sz="0" w:space="0" w:color="auto"/>
        <w:bottom w:val="none" w:sz="0" w:space="0" w:color="auto"/>
        <w:right w:val="none" w:sz="0" w:space="0" w:color="auto"/>
      </w:divBdr>
    </w:div>
    <w:div w:id="8041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 Mootz</dc:creator>
  <cp:keywords/>
  <dc:description/>
  <cp:lastModifiedBy>Lian Cerella</cp:lastModifiedBy>
  <cp:revision>2</cp:revision>
  <dcterms:created xsi:type="dcterms:W3CDTF">2019-03-21T22:14:00Z</dcterms:created>
  <dcterms:modified xsi:type="dcterms:W3CDTF">2019-03-21T22:14:00Z</dcterms:modified>
</cp:coreProperties>
</file>